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C47" w:rsidRDefault="006E5C47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0058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แบบต่างๆ</w:t>
      </w:r>
      <w:r w:rsidRPr="0090058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ที่</w:t>
      </w:r>
      <w:r w:rsidRPr="0090058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ใช้ในการดำเนินการให้</w:t>
      </w:r>
      <w:r w:rsidRPr="0090058D"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เงินช่วยเหลือหรืออุดหนุน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กองทุนพัฒนาฝีมือแรงงาน</w:t>
      </w:r>
    </w:p>
    <w:p w:rsidR="006E5C47" w:rsidRDefault="006E5C47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p w:rsidR="006E5C47" w:rsidRDefault="006E5C47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2622E0" w:rsidRDefault="006E5C47" w:rsidP="006E5C47">
      <w:pPr>
        <w:pStyle w:val="a3"/>
        <w:tabs>
          <w:tab w:val="left" w:pos="0"/>
          <w:tab w:val="left" w:pos="709"/>
          <w:tab w:val="left" w:pos="1418"/>
          <w:tab w:val="left" w:pos="5245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55482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แบบคำขอรับเงินช่วยเหลือหรืออุดหนุนจากกองทุนพัฒนาฝีมือแรงงาน </w:t>
      </w:r>
      <w:r w:rsidR="00B245A7">
        <w:rPr>
          <w:rFonts w:ascii="TH SarabunIT๙" w:hAnsi="TH SarabunIT๙" w:cs="TH SarabunIT๙" w:hint="cs"/>
          <w:sz w:val="32"/>
          <w:szCs w:val="32"/>
          <w:cs/>
        </w:rPr>
        <w:t>จำนวน 7 แบบ</w:t>
      </w:r>
      <w:r w:rsidR="00B245A7">
        <w:rPr>
          <w:rFonts w:ascii="TH SarabunIT๙" w:hAnsi="TH SarabunIT๙" w:cs="TH SarabunIT๙"/>
          <w:sz w:val="32"/>
          <w:szCs w:val="32"/>
        </w:rPr>
        <w:t xml:space="preserve"> </w:t>
      </w:r>
      <w:r w:rsidR="00B245A7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04593D" w:rsidRDefault="0004593D" w:rsidP="006E5C47">
      <w:pPr>
        <w:pStyle w:val="a3"/>
        <w:tabs>
          <w:tab w:val="left" w:pos="0"/>
          <w:tab w:val="left" w:pos="709"/>
          <w:tab w:val="left" w:pos="1418"/>
          <w:tab w:val="left" w:pos="5245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</w:p>
    <w:tbl>
      <w:tblPr>
        <w:tblStyle w:val="a5"/>
        <w:tblW w:w="10173" w:type="dxa"/>
        <w:tblInd w:w="108" w:type="dxa"/>
        <w:tblLayout w:type="fixed"/>
        <w:tblLook w:val="04A0"/>
      </w:tblPr>
      <w:tblGrid>
        <w:gridCol w:w="567"/>
        <w:gridCol w:w="7338"/>
        <w:gridCol w:w="1134"/>
        <w:gridCol w:w="1134"/>
      </w:tblGrid>
      <w:tr w:rsidR="0004593D" w:rsidRPr="003F4FEC" w:rsidTr="009B334A">
        <w:trPr>
          <w:tblHeader/>
        </w:trPr>
        <w:tc>
          <w:tcPr>
            <w:tcW w:w="567" w:type="dxa"/>
          </w:tcPr>
          <w:p w:rsidR="0004593D" w:rsidRPr="00BA295C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7338" w:type="dxa"/>
          </w:tcPr>
          <w:p w:rsidR="0004593D" w:rsidRPr="00BA295C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การให้เงินช่วยเหลือหรืออุดหนุน</w:t>
            </w:r>
          </w:p>
        </w:tc>
        <w:tc>
          <w:tcPr>
            <w:tcW w:w="1134" w:type="dxa"/>
          </w:tcPr>
          <w:p w:rsidR="0004593D" w:rsidRPr="00BA295C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ประกาศ</w:t>
            </w:r>
          </w:p>
        </w:tc>
        <w:tc>
          <w:tcPr>
            <w:tcW w:w="1134" w:type="dxa"/>
          </w:tcPr>
          <w:p w:rsidR="0004593D" w:rsidRPr="00BA295C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แบบคำขอ</w:t>
            </w:r>
          </w:p>
        </w:tc>
      </w:tr>
      <w:tr w:rsidR="0004593D" w:rsidRPr="00376D7B" w:rsidTr="009B334A">
        <w:tc>
          <w:tcPr>
            <w:tcW w:w="567" w:type="dxa"/>
          </w:tcPr>
          <w:p w:rsidR="0004593D" w:rsidRPr="00F44D69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7338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ผู้ดำเนินการทดสอบ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มาตรฐานฝีมือแรงงาน</w:t>
            </w:r>
          </w:p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ทดสอบ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ครบ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100 คน อุดหนุน 10,000 บาท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ส่วนที่เกิน 100 คน ถ้ามีจำนวน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ตั้งแต่ 75 คนขึ้นไป ให้ปัดเป็น 100 คน</w:t>
            </w:r>
          </w:p>
          <w:p w:rsidR="0004593D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อุดหนุนค่าทดสอบกรณีกรม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ผู้เข้ารับการทดสอบ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ไปทดสอบ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กับศูนย์ทดสอบฯ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เงิน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ค่าทดสอบเข้ากองทุน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อุดหนุนเท่ากับจำนวนเงินที่ส่งเข้ากองทุน</w:t>
            </w:r>
          </w:p>
        </w:tc>
        <w:tc>
          <w:tcPr>
            <w:tcW w:w="1134" w:type="dxa"/>
          </w:tcPr>
          <w:p w:rsidR="0004593D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4593D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4</w:t>
            </w:r>
          </w:p>
          <w:p w:rsidR="0004593D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4593D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5</w:t>
            </w:r>
          </w:p>
          <w:p w:rsidR="0004593D" w:rsidRPr="00CF24A2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11</w:t>
            </w:r>
          </w:p>
        </w:tc>
        <w:tc>
          <w:tcPr>
            <w:tcW w:w="1134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04593D" w:rsidRPr="00376D7B" w:rsidTr="009B334A">
        <w:tc>
          <w:tcPr>
            <w:tcW w:w="567" w:type="dxa"/>
          </w:tcPr>
          <w:p w:rsidR="0004593D" w:rsidRPr="00F44D69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7338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ศูนย์ประเมินความรู้ความสามารถตามมาตรา 26/4(2)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ส่งเงินค่าธรรมเนียมเข้ากองทุน อุดหนุนเท่ากับจำนวนเงินที่ส่งเข้ากองทุน</w:t>
            </w:r>
          </w:p>
        </w:tc>
        <w:tc>
          <w:tcPr>
            <w:tcW w:w="1134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11</w:t>
            </w:r>
          </w:p>
        </w:tc>
        <w:tc>
          <w:tcPr>
            <w:tcW w:w="1134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1-1</w:t>
            </w:r>
          </w:p>
        </w:tc>
      </w:tr>
      <w:tr w:rsidR="0004593D" w:rsidRPr="00376D7B" w:rsidTr="009B334A">
        <w:tc>
          <w:tcPr>
            <w:tcW w:w="567" w:type="dxa"/>
          </w:tcPr>
          <w:p w:rsidR="0004593D" w:rsidRPr="00F44D69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7338" w:type="dxa"/>
          </w:tcPr>
          <w:p w:rsidR="0004593D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ผู้ประกอบกิจการส่งเงินสมทบเข้ากองทุน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อุดหนุนร้อยละ 10 ของเงินสมทบ</w:t>
            </w:r>
          </w:p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ที่นำส่งเข้ากองทุน </w:t>
            </w:r>
          </w:p>
        </w:tc>
        <w:tc>
          <w:tcPr>
            <w:tcW w:w="1134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6</w:t>
            </w:r>
          </w:p>
        </w:tc>
        <w:tc>
          <w:tcPr>
            <w:tcW w:w="1134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04593D" w:rsidRPr="00376D7B" w:rsidTr="009B334A">
        <w:tc>
          <w:tcPr>
            <w:tcW w:w="567" w:type="dxa"/>
          </w:tcPr>
          <w:p w:rsidR="0004593D" w:rsidRPr="00F44D69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7338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ผู้ประกอบกิจการพัฒนาฝีมือแรงงาน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ให้แก่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ลูกจ้าง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ในปีที่ผ่านมา ส่วนที่เกิน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กว่าร้อยละ 70 อุดหนุน 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 บาท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ต่อคน </w:t>
            </w:r>
          </w:p>
        </w:tc>
        <w:tc>
          <w:tcPr>
            <w:tcW w:w="1134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7</w:t>
            </w:r>
          </w:p>
        </w:tc>
        <w:tc>
          <w:tcPr>
            <w:tcW w:w="1134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04593D" w:rsidRPr="00376D7B" w:rsidTr="009B334A">
        <w:tc>
          <w:tcPr>
            <w:tcW w:w="567" w:type="dxa"/>
          </w:tcPr>
          <w:p w:rsidR="0004593D" w:rsidRPr="00F44D69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338" w:type="dxa"/>
          </w:tcPr>
          <w:p w:rsidR="0004593D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ผู้ประกอบกิจการได้รับการรับรองมาตรฐานฯ ของตนตามมาตรา 26 </w:t>
            </w:r>
          </w:p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อุดหนุนสาขาระดับละ 10,000 บาท 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8</w:t>
            </w:r>
          </w:p>
        </w:tc>
        <w:tc>
          <w:tcPr>
            <w:tcW w:w="1134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04593D" w:rsidRPr="00376D7B" w:rsidTr="009B334A">
        <w:tc>
          <w:tcPr>
            <w:tcW w:w="567" w:type="dxa"/>
          </w:tcPr>
          <w:p w:rsidR="0004593D" w:rsidRPr="00F44D69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7338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ผู้ประกอบกิจการส่งลูกจ้างเข้ารับการทดสอบและ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ผ่านการทดสอบมาตรฐานฝีมือแรงงานแห่งชาติ และ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จ่ายค่าจ้างตามมาตรฐานฝีมือ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อุดหนุนคนละ 1,000 บาท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ไม่เกินปีละ 100,000 บาท </w:t>
            </w:r>
          </w:p>
        </w:tc>
        <w:tc>
          <w:tcPr>
            <w:tcW w:w="1134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9</w:t>
            </w:r>
          </w:p>
        </w:tc>
        <w:tc>
          <w:tcPr>
            <w:tcW w:w="1134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04593D" w:rsidRPr="00376D7B" w:rsidTr="009B334A">
        <w:tc>
          <w:tcPr>
            <w:tcW w:w="567" w:type="dxa"/>
          </w:tcPr>
          <w:p w:rsidR="0004593D" w:rsidRPr="00F44D69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7338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ฝึกอบรมฝีมือแรงงานเพื่อพัฒนาทักษะความรู้ให้แก่ลูกจ้าง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สร้างสรรค์นวัตกรรมหรือนำเทคโนโลยีมาใช้ผลิตสินค้าหรือบริการ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อุดหนุนเท่าที่จ่ายจริง ไม่เกินปีละ 100,000 บาท </w:t>
            </w:r>
          </w:p>
        </w:tc>
        <w:tc>
          <w:tcPr>
            <w:tcW w:w="1134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10</w:t>
            </w:r>
          </w:p>
        </w:tc>
        <w:tc>
          <w:tcPr>
            <w:tcW w:w="1134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2-4</w:t>
            </w:r>
          </w:p>
        </w:tc>
      </w:tr>
    </w:tbl>
    <w:p w:rsidR="0004593D" w:rsidRPr="00B245A7" w:rsidRDefault="0004593D" w:rsidP="006E5C47">
      <w:pPr>
        <w:pStyle w:val="a3"/>
        <w:tabs>
          <w:tab w:val="left" w:pos="0"/>
          <w:tab w:val="left" w:pos="709"/>
          <w:tab w:val="left" w:pos="1418"/>
          <w:tab w:val="left" w:pos="5245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6E5C47" w:rsidRPr="0031757F" w:rsidRDefault="006E5C47" w:rsidP="006E5C47">
      <w:pPr>
        <w:pStyle w:val="a3"/>
        <w:tabs>
          <w:tab w:val="left" w:pos="0"/>
          <w:tab w:val="left" w:pos="709"/>
          <w:tab w:val="left" w:pos="1418"/>
          <w:tab w:val="left" w:pos="5245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6E5C47" w:rsidRDefault="006E5C47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284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:rsidR="00B13F24" w:rsidRDefault="00B13F24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284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:rsidR="00B13F24" w:rsidRDefault="00B13F24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284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:rsidR="00B13F24" w:rsidRDefault="00B13F24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284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:rsidR="00B13F24" w:rsidRDefault="00B13F24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284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:rsidR="00B13F24" w:rsidRDefault="00B13F24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284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:rsidR="00B13F24" w:rsidRDefault="00B13F24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284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:rsidR="00B13F24" w:rsidRDefault="00B13F24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284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:rsidR="00B13F24" w:rsidRDefault="00B13F24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284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:rsidR="00B13F24" w:rsidRDefault="00B13F24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284"/>
        <w:jc w:val="thaiDistribute"/>
        <w:rPr>
          <w:rFonts w:ascii="TH SarabunIT๙" w:hAnsi="TH SarabunIT๙" w:cs="TH SarabunIT๙" w:hint="cs"/>
          <w:b/>
          <w:bCs/>
          <w:spacing w:val="-10"/>
          <w:sz w:val="32"/>
          <w:szCs w:val="32"/>
        </w:rPr>
      </w:pPr>
    </w:p>
    <w:p w:rsidR="00E55482" w:rsidRDefault="00E55482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284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:rsidR="00B13F24" w:rsidRDefault="00B13F24" w:rsidP="006E5C47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284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:rsidR="0004593D" w:rsidRDefault="00E55482" w:rsidP="00770D88">
      <w:pPr>
        <w:pStyle w:val="a3"/>
        <w:tabs>
          <w:tab w:val="left" w:pos="284"/>
          <w:tab w:val="left" w:pos="709"/>
          <w:tab w:val="left" w:pos="1418"/>
          <w:tab w:val="left" w:pos="5245"/>
        </w:tabs>
        <w:ind w:left="993" w:hanging="284"/>
        <w:jc w:val="thaiDistribute"/>
        <w:rPr>
          <w:rFonts w:hint="cs"/>
          <w:sz w:val="32"/>
          <w:szCs w:val="32"/>
          <w:lang w:eastAsia="en-US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2</w:t>
      </w:r>
      <w:r w:rsidR="00A67762" w:rsidRPr="00A67762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B245A7" w:rsidRPr="00A67762">
        <w:rPr>
          <w:rFonts w:ascii="TH SarabunIT๙" w:hAnsi="TH SarabunIT๙" w:cs="TH SarabunIT๙" w:hint="cs"/>
          <w:sz w:val="32"/>
          <w:szCs w:val="32"/>
          <w:cs/>
        </w:rPr>
        <w:t>แบบรายงานผลการดำเนินงานการพัฒนาฝีมือแรงงานของผู้ได้รับเงินช่วยเหลือหรืออุดหนุนจากกองทุน</w:t>
      </w:r>
      <w:r w:rsidR="00B245A7" w:rsidRPr="00A67762">
        <w:rPr>
          <w:rFonts w:ascii="TH SarabunIT๙" w:hAnsi="TH SarabunIT๙" w:cs="TH SarabunIT๙"/>
          <w:sz w:val="32"/>
          <w:szCs w:val="32"/>
          <w:cs/>
        </w:rPr>
        <w:br/>
      </w:r>
      <w:r w:rsidR="00B245A7" w:rsidRPr="00A67762"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</w:t>
      </w:r>
      <w:r w:rsidR="00B13F24" w:rsidRPr="00A677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245A7" w:rsidRPr="00A67762">
        <w:rPr>
          <w:rFonts w:ascii="TH SarabunIT๙" w:hAnsi="TH SarabunIT๙" w:cs="TH SarabunIT๙" w:hint="cs"/>
          <w:sz w:val="32"/>
          <w:szCs w:val="32"/>
          <w:cs/>
        </w:rPr>
        <w:t>จำนวน 3 แบบ ดังนี้</w:t>
      </w:r>
    </w:p>
    <w:p w:rsidR="00B245A7" w:rsidRPr="002F3ACF" w:rsidRDefault="00B245A7" w:rsidP="0004593D">
      <w:pPr>
        <w:pStyle w:val="a3"/>
        <w:tabs>
          <w:tab w:val="left" w:pos="284"/>
          <w:tab w:val="left" w:pos="709"/>
          <w:tab w:val="left" w:pos="1418"/>
          <w:tab w:val="left" w:pos="5245"/>
        </w:tabs>
        <w:ind w:left="993" w:hanging="284"/>
        <w:jc w:val="thaiDistribute"/>
        <w:rPr>
          <w:sz w:val="32"/>
          <w:szCs w:val="32"/>
        </w:rPr>
      </w:pPr>
      <w:r w:rsidRPr="00A67762">
        <w:rPr>
          <w:rFonts w:hint="cs"/>
          <w:sz w:val="32"/>
          <w:szCs w:val="32"/>
          <w:cs/>
          <w:lang w:eastAsia="en-US"/>
        </w:rPr>
        <w:tab/>
      </w:r>
      <w:r>
        <w:rPr>
          <w:rFonts w:hint="cs"/>
          <w:sz w:val="32"/>
          <w:szCs w:val="32"/>
          <w:cs/>
        </w:rPr>
        <w:tab/>
      </w:r>
    </w:p>
    <w:tbl>
      <w:tblPr>
        <w:tblStyle w:val="a5"/>
        <w:tblW w:w="10064" w:type="dxa"/>
        <w:tblInd w:w="108" w:type="dxa"/>
        <w:tblLayout w:type="fixed"/>
        <w:tblLook w:val="04A0"/>
      </w:tblPr>
      <w:tblGrid>
        <w:gridCol w:w="567"/>
        <w:gridCol w:w="7371"/>
        <w:gridCol w:w="1101"/>
        <w:gridCol w:w="1025"/>
      </w:tblGrid>
      <w:tr w:rsidR="0004593D" w:rsidRPr="00BA295C" w:rsidTr="009B334A">
        <w:trPr>
          <w:tblHeader/>
        </w:trPr>
        <w:tc>
          <w:tcPr>
            <w:tcW w:w="567" w:type="dxa"/>
            <w:vAlign w:val="center"/>
          </w:tcPr>
          <w:p w:rsidR="0004593D" w:rsidRPr="00BA295C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7371" w:type="dxa"/>
            <w:vAlign w:val="center"/>
          </w:tcPr>
          <w:p w:rsidR="0004593D" w:rsidRPr="00BA295C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การให้เงินช่วยเหลือหรืออุดหนุน</w:t>
            </w:r>
          </w:p>
        </w:tc>
        <w:tc>
          <w:tcPr>
            <w:tcW w:w="1101" w:type="dxa"/>
            <w:vAlign w:val="center"/>
          </w:tcPr>
          <w:p w:rsidR="0004593D" w:rsidRPr="00BA295C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ประกาศ</w:t>
            </w:r>
          </w:p>
        </w:tc>
        <w:tc>
          <w:tcPr>
            <w:tcW w:w="1025" w:type="dxa"/>
          </w:tcPr>
          <w:p w:rsidR="0004593D" w:rsidRPr="00BA295C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แบบ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รายงาน</w:t>
            </w:r>
          </w:p>
        </w:tc>
      </w:tr>
      <w:tr w:rsidR="0004593D" w:rsidRPr="00BA295C" w:rsidTr="009B334A">
        <w:tc>
          <w:tcPr>
            <w:tcW w:w="567" w:type="dxa"/>
          </w:tcPr>
          <w:p w:rsidR="0004593D" w:rsidRPr="00B13F24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7371" w:type="dxa"/>
          </w:tcPr>
          <w:p w:rsidR="0004593D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C41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ผู้ดำเนินการทดสอบมาตรฐานฝีมือแรงงาน</w:t>
            </w:r>
          </w:p>
          <w:p w:rsidR="0004593D" w:rsidRPr="006D1A00" w:rsidRDefault="0004593D" w:rsidP="0004593D">
            <w:pPr>
              <w:pStyle w:val="aa"/>
              <w:numPr>
                <w:ilvl w:val="0"/>
                <w:numId w:val="2"/>
              </w:numPr>
              <w:ind w:left="318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6D1A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ทดสอบครบ 100 คน อุดหนุน 10,000 บาท ส่วนที่เกิน 100 คน ถ้ามีจำนวน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6D1A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ตั้งแต่ 75 คนขึ้นไป ให้ปัดเป็น 100 คน</w:t>
            </w:r>
          </w:p>
          <w:p w:rsidR="0004593D" w:rsidRDefault="0004593D" w:rsidP="0004593D">
            <w:pPr>
              <w:pStyle w:val="aa"/>
              <w:numPr>
                <w:ilvl w:val="0"/>
                <w:numId w:val="2"/>
              </w:numPr>
              <w:ind w:left="317" w:hanging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อุดหนุนค่าทดสอบกรณีกรม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ผู้เข้ารับการทดสอบ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ไปทดสอบ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กับศูนย์ทดสอบฯ</w:t>
            </w:r>
          </w:p>
          <w:p w:rsidR="0004593D" w:rsidRPr="008E17AF" w:rsidRDefault="0004593D" w:rsidP="0004593D">
            <w:pPr>
              <w:pStyle w:val="aa"/>
              <w:numPr>
                <w:ilvl w:val="0"/>
                <w:numId w:val="2"/>
              </w:numPr>
              <w:ind w:left="317" w:hanging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เงิน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ค่าทดสอบเข้ากองทุน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อุดหนุนเท่ากับจำนวนเงินที่ส่งเข้ากองทุน</w:t>
            </w:r>
          </w:p>
        </w:tc>
        <w:tc>
          <w:tcPr>
            <w:tcW w:w="1101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4</w:t>
            </w:r>
          </w:p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5</w:t>
            </w:r>
          </w:p>
          <w:p w:rsidR="0004593D" w:rsidRPr="001C4191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11</w:t>
            </w:r>
          </w:p>
        </w:tc>
        <w:tc>
          <w:tcPr>
            <w:tcW w:w="1025" w:type="dxa"/>
          </w:tcPr>
          <w:p w:rsidR="0004593D" w:rsidRPr="00B13F24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04593D" w:rsidRPr="00BA295C" w:rsidTr="009B334A">
        <w:tc>
          <w:tcPr>
            <w:tcW w:w="567" w:type="dxa"/>
          </w:tcPr>
          <w:p w:rsidR="0004593D" w:rsidRPr="00B13F24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7371" w:type="dxa"/>
          </w:tcPr>
          <w:p w:rsidR="0004593D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</w:t>
            </w:r>
          </w:p>
          <w:p w:rsidR="0004593D" w:rsidRPr="00B13F24" w:rsidRDefault="0004593D" w:rsidP="0004593D">
            <w:pPr>
              <w:pStyle w:val="aa"/>
              <w:numPr>
                <w:ilvl w:val="0"/>
                <w:numId w:val="1"/>
              </w:numPr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ส่งเงินสมทบเข้ากองทุน อุดหนุนร้อยละ 10 ของเงินสมทบที่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นำ</w:t>
            </w: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ส่งเข้ากองทุน </w:t>
            </w:r>
          </w:p>
          <w:p w:rsidR="0004593D" w:rsidRDefault="0004593D" w:rsidP="0004593D">
            <w:pPr>
              <w:pStyle w:val="aa"/>
              <w:numPr>
                <w:ilvl w:val="0"/>
                <w:numId w:val="1"/>
              </w:numPr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</w:t>
            </w: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พัฒนาฝีมือแรงงานลูกจ้าง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ในปีที่ผ่านมา ส่วนที่เกิน</w:t>
            </w: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กว่าร้อยละ 70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 200 บาทต่อคน</w:t>
            </w:r>
          </w:p>
          <w:p w:rsidR="0004593D" w:rsidRDefault="0004593D" w:rsidP="0004593D">
            <w:pPr>
              <w:pStyle w:val="aa"/>
              <w:numPr>
                <w:ilvl w:val="0"/>
                <w:numId w:val="1"/>
              </w:numPr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1C419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ได้รับการรับรองมาตรฐานฯ ของตนตามมาตรา 26 อุดหนุนสาขาระดับละ 10,000 บาท  </w:t>
            </w:r>
          </w:p>
          <w:p w:rsidR="0004593D" w:rsidRDefault="0004593D" w:rsidP="0004593D">
            <w:pPr>
              <w:pStyle w:val="aa"/>
              <w:numPr>
                <w:ilvl w:val="0"/>
                <w:numId w:val="1"/>
              </w:numPr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ส่งลูกจ้างเข้ารับการทดสอบและ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ผ่านการทดสอบมาตรฐานฝีมือแรงงานแห่งชาติ และ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จ่ายค่าจ้างตามมาตรฐานฝีมือ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อุดหนุนคนละ 1,000 บาท ไม่เกินปีละ 100,000 บาท</w:t>
            </w:r>
          </w:p>
          <w:p w:rsidR="0004593D" w:rsidRPr="00F44D69" w:rsidRDefault="0004593D" w:rsidP="0004593D">
            <w:pPr>
              <w:pStyle w:val="aa"/>
              <w:numPr>
                <w:ilvl w:val="0"/>
                <w:numId w:val="1"/>
              </w:numPr>
              <w:ind w:left="317" w:hanging="28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ฝึกอบรมฝีมือแรงงานเพื่อพัฒนาทักษะความรู้ให้แก่ลูกจ้าง เพื่อ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สร้างสรรค์นวัตกรรมหรือนำเทคโนโลยีมาใช้ผลิตสินค้าหรือบริการ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อุดหนุนเท่าที่จ่ายจริง ไม่เกินปีละ 100,000 บาท</w:t>
            </w:r>
          </w:p>
        </w:tc>
        <w:tc>
          <w:tcPr>
            <w:tcW w:w="1101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04593D" w:rsidRPr="00B13F24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6</w:t>
            </w:r>
          </w:p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7</w:t>
            </w:r>
          </w:p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C41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8</w:t>
            </w:r>
          </w:p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9</w:t>
            </w:r>
          </w:p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4593D" w:rsidRDefault="0004593D" w:rsidP="009B334A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04593D" w:rsidRPr="001C4191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10</w:t>
            </w:r>
          </w:p>
        </w:tc>
        <w:tc>
          <w:tcPr>
            <w:tcW w:w="1025" w:type="dxa"/>
          </w:tcPr>
          <w:p w:rsidR="0004593D" w:rsidRPr="00B13F24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3-1</w:t>
            </w:r>
          </w:p>
        </w:tc>
      </w:tr>
      <w:tr w:rsidR="0004593D" w:rsidRPr="00BA295C" w:rsidTr="009B334A">
        <w:tc>
          <w:tcPr>
            <w:tcW w:w="567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7371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ศูนย์ประเมินความรู้ความสามารถตามมาตรา 26/4(2)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ส่งเงินค่าธรรมเนียม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เข้ากองทุน อุดหนุนเท่ากับจำนวนเงินที่ส่งเข้ากองทุน</w:t>
            </w:r>
          </w:p>
        </w:tc>
        <w:tc>
          <w:tcPr>
            <w:tcW w:w="1101" w:type="dxa"/>
          </w:tcPr>
          <w:p w:rsidR="0004593D" w:rsidRPr="00F44D69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11</w:t>
            </w:r>
          </w:p>
        </w:tc>
        <w:tc>
          <w:tcPr>
            <w:tcW w:w="1025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3-2</w:t>
            </w:r>
          </w:p>
          <w:p w:rsidR="0004593D" w:rsidRPr="00B13F24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32314E" w:rsidRPr="002F3ACF" w:rsidRDefault="0032314E" w:rsidP="006E5C47">
      <w:pPr>
        <w:tabs>
          <w:tab w:val="left" w:pos="1418"/>
        </w:tabs>
        <w:rPr>
          <w:sz w:val="32"/>
          <w:szCs w:val="32"/>
        </w:rPr>
      </w:pPr>
    </w:p>
    <w:p w:rsidR="00130985" w:rsidRDefault="00130985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95143E" w:rsidRDefault="0095143E"/>
    <w:p w:rsidR="00D70930" w:rsidRPr="00770D88" w:rsidRDefault="00E55482" w:rsidP="00770D88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3</w:t>
      </w:r>
      <w:r w:rsidR="00770D88" w:rsidRPr="00770D88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D70930" w:rsidRPr="00770D88">
        <w:rPr>
          <w:rFonts w:ascii="TH SarabunIT๙" w:hAnsi="TH SarabunIT๙" w:cs="TH SarabunIT๙" w:hint="cs"/>
          <w:sz w:val="32"/>
          <w:szCs w:val="32"/>
          <w:cs/>
        </w:rPr>
        <w:t>แบบ</w:t>
      </w:r>
      <w:r w:rsidR="00D70930" w:rsidRPr="00770D88">
        <w:rPr>
          <w:rFonts w:ascii="TH SarabunIT๙" w:hAnsi="TH SarabunIT๙" w:cs="TH SarabunIT๙"/>
          <w:sz w:val="32"/>
          <w:szCs w:val="32"/>
          <w:cs/>
        </w:rPr>
        <w:t>รายงานผลการพิจารณา</w:t>
      </w:r>
      <w:r w:rsidR="00D70930" w:rsidRPr="00770D88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  <w:r w:rsidR="00D70930" w:rsidRPr="00770D88">
        <w:rPr>
          <w:rFonts w:ascii="TH SarabunIT๙" w:hAnsi="TH SarabunIT๙" w:cs="TH SarabunIT๙"/>
          <w:sz w:val="32"/>
          <w:szCs w:val="32"/>
          <w:cs/>
        </w:rPr>
        <w:t>การให้เงินช่วยเหลือหรืออุดหนุน</w:t>
      </w:r>
      <w:r w:rsidR="00D70930" w:rsidRPr="00770D88"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 w:rsidR="00D70930" w:rsidRPr="00770D8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70930" w:rsidRPr="00770D88">
        <w:rPr>
          <w:rFonts w:ascii="TH SarabunIT๙" w:hAnsi="TH SarabunIT๙" w:cs="TH SarabunIT๙" w:hint="cs"/>
          <w:sz w:val="32"/>
          <w:szCs w:val="32"/>
          <w:cs/>
        </w:rPr>
        <w:br/>
      </w:r>
      <w:r w:rsidR="00D70930" w:rsidRPr="00770D88">
        <w:rPr>
          <w:rFonts w:ascii="TH SarabunIT๙" w:hAnsi="TH SarabunIT๙" w:cs="TH SarabunIT๙"/>
          <w:sz w:val="32"/>
          <w:szCs w:val="32"/>
          <w:cs/>
        </w:rPr>
        <w:t>ส่งให้กองส่งเสริมการพัฒนาฝีมือแรงงาน</w:t>
      </w:r>
      <w:r w:rsidR="00283F96">
        <w:rPr>
          <w:rFonts w:ascii="TH SarabunIT๙" w:hAnsi="TH SarabunIT๙" w:cs="TH SarabunIT๙" w:hint="cs"/>
          <w:sz w:val="32"/>
          <w:szCs w:val="32"/>
          <w:cs/>
        </w:rPr>
        <w:t xml:space="preserve"> จำนวน 9</w:t>
      </w:r>
      <w:r w:rsidR="00D70930" w:rsidRPr="00770D88">
        <w:rPr>
          <w:rFonts w:ascii="TH SarabunIT๙" w:hAnsi="TH SarabunIT๙" w:cs="TH SarabunIT๙" w:hint="cs"/>
          <w:sz w:val="32"/>
          <w:szCs w:val="32"/>
          <w:cs/>
        </w:rPr>
        <w:t xml:space="preserve"> แบบ</w:t>
      </w:r>
      <w:r w:rsidR="00770D88">
        <w:rPr>
          <w:rFonts w:ascii="TH SarabunIT๙" w:hAnsi="TH SarabunIT๙" w:cs="TH SarabunIT๙"/>
          <w:sz w:val="32"/>
          <w:szCs w:val="32"/>
        </w:rPr>
        <w:t xml:space="preserve"> </w:t>
      </w:r>
      <w:r w:rsidR="00770D88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D70930" w:rsidRDefault="00D70930" w:rsidP="00D70930">
      <w:pPr>
        <w:pStyle w:val="a3"/>
        <w:tabs>
          <w:tab w:val="left" w:pos="0"/>
          <w:tab w:val="left" w:pos="1276"/>
          <w:tab w:val="left" w:pos="1418"/>
          <w:tab w:val="left" w:pos="5245"/>
        </w:tabs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tbl>
      <w:tblPr>
        <w:tblStyle w:val="a5"/>
        <w:tblW w:w="10065" w:type="dxa"/>
        <w:tblInd w:w="108" w:type="dxa"/>
        <w:tblLayout w:type="fixed"/>
        <w:tblLook w:val="04A0"/>
      </w:tblPr>
      <w:tblGrid>
        <w:gridCol w:w="567"/>
        <w:gridCol w:w="7513"/>
        <w:gridCol w:w="959"/>
        <w:gridCol w:w="1026"/>
      </w:tblGrid>
      <w:tr w:rsidR="0004593D" w:rsidRPr="00BA295C" w:rsidTr="009B334A">
        <w:tc>
          <w:tcPr>
            <w:tcW w:w="567" w:type="dxa"/>
            <w:vAlign w:val="center"/>
          </w:tcPr>
          <w:p w:rsidR="0004593D" w:rsidRPr="00BA295C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7513" w:type="dxa"/>
            <w:vAlign w:val="center"/>
          </w:tcPr>
          <w:p w:rsidR="0004593D" w:rsidRPr="00BA295C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การให้เงินช่วยเหลือหรืออุดหนุน</w:t>
            </w:r>
          </w:p>
        </w:tc>
        <w:tc>
          <w:tcPr>
            <w:tcW w:w="959" w:type="dxa"/>
            <w:vAlign w:val="center"/>
          </w:tcPr>
          <w:p w:rsidR="0004593D" w:rsidRPr="00BA295C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ประกาศ</w:t>
            </w:r>
          </w:p>
        </w:tc>
        <w:tc>
          <w:tcPr>
            <w:tcW w:w="1026" w:type="dxa"/>
          </w:tcPr>
          <w:p w:rsidR="0004593D" w:rsidRPr="00BA295C" w:rsidRDefault="0004593D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แบบ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รายงาน</w:t>
            </w:r>
          </w:p>
        </w:tc>
      </w:tr>
      <w:tr w:rsidR="0004593D" w:rsidRPr="00BA295C" w:rsidTr="009B334A">
        <w:tc>
          <w:tcPr>
            <w:tcW w:w="567" w:type="dxa"/>
          </w:tcPr>
          <w:p w:rsidR="0004593D" w:rsidRPr="00B13F24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7513" w:type="dxa"/>
          </w:tcPr>
          <w:p w:rsidR="0004593D" w:rsidRDefault="0004593D" w:rsidP="009B334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C41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ผู้ดำเนินการทดสอบมาตรฐานฝีมือแรงงาน</w:t>
            </w:r>
          </w:p>
          <w:p w:rsidR="0004593D" w:rsidRPr="008E17AF" w:rsidRDefault="0004593D" w:rsidP="0004593D">
            <w:pPr>
              <w:pStyle w:val="aa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ทดสอบ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ครบ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100 คน อุดหนุน 10,000 บาท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ส่วนที่เกิน 100 คน ถ้ามีจำนวนตั้งแต่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75 คนขึ้นไป ให้ปัดเป็น 100 คน</w:t>
            </w:r>
          </w:p>
        </w:tc>
        <w:tc>
          <w:tcPr>
            <w:tcW w:w="959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4593D" w:rsidRPr="001C4191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4</w:t>
            </w:r>
          </w:p>
        </w:tc>
        <w:tc>
          <w:tcPr>
            <w:tcW w:w="1026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4593D" w:rsidRPr="00B13F24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</w:tr>
      <w:tr w:rsidR="0004593D" w:rsidRPr="00BA295C" w:rsidTr="009B334A">
        <w:tc>
          <w:tcPr>
            <w:tcW w:w="567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7513" w:type="dxa"/>
          </w:tcPr>
          <w:p w:rsidR="0004593D" w:rsidRPr="001C4191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ผู้ดำเนินการทดสอบฯ ดำเนินการทดสอบมาตรฐานฯ ให้แก่ผู้เข้ารับการทดสอบ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ที่กรม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ส่งไปทดสอบฯ อุดหนุนเป็นค่าทดสอบ</w:t>
            </w:r>
          </w:p>
        </w:tc>
        <w:tc>
          <w:tcPr>
            <w:tcW w:w="959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5</w:t>
            </w:r>
          </w:p>
        </w:tc>
        <w:tc>
          <w:tcPr>
            <w:tcW w:w="1026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4-1</w:t>
            </w:r>
          </w:p>
        </w:tc>
      </w:tr>
      <w:tr w:rsidR="0004593D" w:rsidRPr="00BA295C" w:rsidTr="009B334A">
        <w:tc>
          <w:tcPr>
            <w:tcW w:w="567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7513" w:type="dxa"/>
          </w:tcPr>
          <w:p w:rsidR="0004593D" w:rsidRPr="0076141A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ส่งเงินสมทบเข้ากองทุน อุดหนุนร้อยละ 10 ของเงินสมทบที่นำส่ง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เข้ากองทุน</w:t>
            </w:r>
          </w:p>
        </w:tc>
        <w:tc>
          <w:tcPr>
            <w:tcW w:w="959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6</w:t>
            </w:r>
          </w:p>
        </w:tc>
        <w:tc>
          <w:tcPr>
            <w:tcW w:w="1026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04593D" w:rsidRPr="00BA295C" w:rsidTr="009B334A">
        <w:tc>
          <w:tcPr>
            <w:tcW w:w="567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7513" w:type="dxa"/>
          </w:tcPr>
          <w:p w:rsidR="0004593D" w:rsidRPr="0076141A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พัฒนาฝีมือแรงงาน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ให้แก่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ลูกจ้าง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ในปีที่ผ่านมา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ส่วนที่เกินกว่าร้อยละ 70 อุดหนุนคนละ 200 บาท</w:t>
            </w:r>
          </w:p>
        </w:tc>
        <w:tc>
          <w:tcPr>
            <w:tcW w:w="959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7</w:t>
            </w:r>
          </w:p>
        </w:tc>
        <w:tc>
          <w:tcPr>
            <w:tcW w:w="1026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04593D" w:rsidRPr="00BA295C" w:rsidTr="009B334A">
        <w:tc>
          <w:tcPr>
            <w:tcW w:w="567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7513" w:type="dxa"/>
          </w:tcPr>
          <w:p w:rsidR="0004593D" w:rsidRPr="0076141A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ผู้ประกอบกิจการได้รับการรับรองมาตรฐานฝีมือแรงงานของตน ตามมาตรา 26 </w:t>
            </w:r>
            <w:r w:rsidRPr="0076141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อุดหนุนสาขาระดับละ 10,000 บาท</w:t>
            </w:r>
          </w:p>
        </w:tc>
        <w:tc>
          <w:tcPr>
            <w:tcW w:w="959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8</w:t>
            </w:r>
          </w:p>
        </w:tc>
        <w:tc>
          <w:tcPr>
            <w:tcW w:w="1026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</w:tr>
      <w:tr w:rsidR="0004593D" w:rsidRPr="00BA295C" w:rsidTr="009B334A">
        <w:tc>
          <w:tcPr>
            <w:tcW w:w="567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7513" w:type="dxa"/>
          </w:tcPr>
          <w:p w:rsidR="0004593D" w:rsidRPr="0076141A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ผู้ประกอบกิจการส่งลูกจ้างเข้ารับการทดสอบและ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ผ่านการทดสอบมาตรฐานฝีมือแรงงานแห่งชาติ และ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จ่ายค่าจ้างตามมาตรฐานฝีมือ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อุดหนุนคนละ 1,000 บาท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ไม่เกินปีละ 100,000 บาท</w:t>
            </w:r>
          </w:p>
        </w:tc>
        <w:tc>
          <w:tcPr>
            <w:tcW w:w="959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9</w:t>
            </w:r>
          </w:p>
        </w:tc>
        <w:tc>
          <w:tcPr>
            <w:tcW w:w="1026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04593D" w:rsidRPr="00BA295C" w:rsidTr="009B334A">
        <w:tc>
          <w:tcPr>
            <w:tcW w:w="567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7513" w:type="dxa"/>
          </w:tcPr>
          <w:p w:rsidR="0004593D" w:rsidRPr="0076141A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ผู้ประกอบกิจการดำเนินการฝึกอบรมให้แก่ลูกจ้างเพื่อเป็นการสร้างสรรค์นวัตกรรม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หรือนำเทคโนโลยีมาใช้ในการผลิตสินค้าหรือบริการ อุดหนุน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เท่าที่จ่ายจริง 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ไม่เกินปีละ 100,000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าท </w:t>
            </w:r>
          </w:p>
        </w:tc>
        <w:tc>
          <w:tcPr>
            <w:tcW w:w="959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10</w:t>
            </w:r>
          </w:p>
        </w:tc>
        <w:tc>
          <w:tcPr>
            <w:tcW w:w="1026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04593D" w:rsidRPr="00BA295C" w:rsidTr="009B334A">
        <w:tc>
          <w:tcPr>
            <w:tcW w:w="567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7513" w:type="dxa"/>
          </w:tcPr>
          <w:p w:rsidR="0004593D" w:rsidRPr="0076141A" w:rsidRDefault="0004593D" w:rsidP="009B334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ผู้ดำเนินการทดสอบฯ ตามมาตรา 24 ส่งเงินค่าทดสอบเข้ากองทุน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ศูนย์ประเมิน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ความรู้ความสามารถตามมาตรา 26/4 (2)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ที่เป็นหน่วยงานของรัฐ 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ส่งเงินค่าธรรมเนียมเข้ากองทุน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อุดหนุนเท่ากับจำนวนเงินที่ส่งเข้ากองทุน</w:t>
            </w:r>
          </w:p>
        </w:tc>
        <w:tc>
          <w:tcPr>
            <w:tcW w:w="959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11</w:t>
            </w:r>
          </w:p>
        </w:tc>
        <w:tc>
          <w:tcPr>
            <w:tcW w:w="1026" w:type="dxa"/>
          </w:tcPr>
          <w:p w:rsidR="0004593D" w:rsidRPr="0076141A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04593D" w:rsidRPr="00BA295C" w:rsidTr="009B334A">
        <w:tc>
          <w:tcPr>
            <w:tcW w:w="567" w:type="dxa"/>
          </w:tcPr>
          <w:p w:rsidR="0004593D" w:rsidRPr="00B13F24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7513" w:type="dxa"/>
          </w:tcPr>
          <w:p w:rsidR="0004593D" w:rsidRPr="00F44D69" w:rsidRDefault="0004593D" w:rsidP="009B334A">
            <w:pPr>
              <w:pStyle w:val="aa"/>
              <w:ind w:left="34" w:hanging="3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ศูนย์ประเมินความรู้ความสามารถกลาง อุดหนุนเป็นค่าตอบแทนและค่าใช้จ่ายอื่น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ของผู้ประเมิน และค่าใช้จ่ายในการดำเนินการรับรองความรู้ความสามารถ</w:t>
            </w:r>
          </w:p>
        </w:tc>
        <w:tc>
          <w:tcPr>
            <w:tcW w:w="959" w:type="dxa"/>
          </w:tcPr>
          <w:p w:rsidR="0004593D" w:rsidRPr="001C4191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12</w:t>
            </w:r>
          </w:p>
        </w:tc>
        <w:tc>
          <w:tcPr>
            <w:tcW w:w="1026" w:type="dxa"/>
            <w:vMerge w:val="restart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28" type="#_x0000_t88" style="position:absolute;left:0;text-align:left;margin-left:-4.6pt;margin-top:.35pt;width:7.15pt;height:1in;z-index:251660288;mso-position-horizontal-relative:text;mso-position-vertical-relative:text"/>
              </w:pict>
            </w:r>
          </w:p>
          <w:p w:rsidR="0004593D" w:rsidRPr="00B13F24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04593D" w:rsidRPr="00BA295C" w:rsidTr="009B334A">
        <w:tc>
          <w:tcPr>
            <w:tcW w:w="567" w:type="dxa"/>
          </w:tcPr>
          <w:p w:rsidR="0004593D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7513" w:type="dxa"/>
          </w:tcPr>
          <w:p w:rsidR="0004593D" w:rsidRPr="00F44D69" w:rsidRDefault="0004593D" w:rsidP="009B334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กรมพัฒนาฝีมือแรงงาน อุดหนุนเป็นค่าใช้จ่ายในการดำเนินการทดสอบมาตรฐานฝีมือแรงงานแห่งชาติ ในกรณีที่งบประมาณมีจำนวนไม่เพียงพอ</w:t>
            </w:r>
          </w:p>
        </w:tc>
        <w:tc>
          <w:tcPr>
            <w:tcW w:w="959" w:type="dxa"/>
          </w:tcPr>
          <w:p w:rsidR="0004593D" w:rsidRPr="00F44D69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13</w:t>
            </w:r>
          </w:p>
        </w:tc>
        <w:tc>
          <w:tcPr>
            <w:tcW w:w="1026" w:type="dxa"/>
            <w:vMerge/>
          </w:tcPr>
          <w:p w:rsidR="0004593D" w:rsidRPr="00B13F24" w:rsidRDefault="0004593D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95143E" w:rsidRDefault="0095143E" w:rsidP="0095143E">
      <w:pPr>
        <w:tabs>
          <w:tab w:val="left" w:pos="709"/>
        </w:tabs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</w:p>
    <w:p w:rsidR="00DB213B" w:rsidRDefault="00DB213B" w:rsidP="0095143E">
      <w:pPr>
        <w:tabs>
          <w:tab w:val="left" w:pos="709"/>
        </w:tabs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</w:p>
    <w:p w:rsidR="00DB213B" w:rsidRDefault="00DB213B" w:rsidP="0095143E">
      <w:pPr>
        <w:tabs>
          <w:tab w:val="left" w:pos="709"/>
        </w:tabs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</w:p>
    <w:p w:rsidR="00E8648A" w:rsidRDefault="00E8648A" w:rsidP="0095143E">
      <w:pPr>
        <w:tabs>
          <w:tab w:val="left" w:pos="709"/>
        </w:tabs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</w:p>
    <w:p w:rsidR="00E8648A" w:rsidRDefault="00E8648A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E55482" w:rsidRDefault="00E55482" w:rsidP="0095143E">
      <w:pPr>
        <w:tabs>
          <w:tab w:val="left" w:pos="709"/>
        </w:tabs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</w:p>
    <w:p w:rsidR="00E8648A" w:rsidRDefault="00E8648A" w:rsidP="0095143E">
      <w:pPr>
        <w:tabs>
          <w:tab w:val="left" w:pos="709"/>
        </w:tabs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</w:p>
    <w:p w:rsidR="00B71802" w:rsidRPr="00B71802" w:rsidRDefault="00E55482" w:rsidP="00460035">
      <w:pPr>
        <w:ind w:left="993" w:hanging="273"/>
        <w:jc w:val="thaiDistribute"/>
        <w:rPr>
          <w:rFonts w:ascii="TH SarabunPSK" w:hAnsi="TH SarabunPSK" w:cs="TH SarabunPSK" w:hint="cs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4</w:t>
      </w:r>
      <w:r w:rsidRPr="00BB5E0F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bookmarkStart w:id="0" w:name="_GoBack"/>
      <w:bookmarkEnd w:id="0"/>
      <w:r w:rsidR="00B71802">
        <w:rPr>
          <w:rFonts w:ascii="TH SarabunPSK" w:hAnsi="TH SarabunPSK" w:cs="TH SarabunPSK" w:hint="cs"/>
          <w:color w:val="000000"/>
          <w:sz w:val="32"/>
          <w:szCs w:val="32"/>
          <w:cs/>
        </w:rPr>
        <w:t>การยื่นขอรับความเห็นชอบ</w:t>
      </w:r>
      <w:r w:rsidR="00B71802" w:rsidRPr="00B71802">
        <w:rPr>
          <w:rFonts w:ascii="TH SarabunPSK" w:hAnsi="TH SarabunPSK" w:cs="TH SarabunPSK" w:hint="cs"/>
          <w:color w:val="000000"/>
          <w:sz w:val="32"/>
          <w:szCs w:val="32"/>
          <w:cs/>
        </w:rPr>
        <w:t>หลักสูตร</w:t>
      </w:r>
    </w:p>
    <w:p w:rsidR="00B71802" w:rsidRDefault="00460035" w:rsidP="00460035">
      <w:pPr>
        <w:tabs>
          <w:tab w:val="left" w:pos="709"/>
          <w:tab w:val="left" w:pos="993"/>
        </w:tabs>
        <w:rPr>
          <w:rFonts w:ascii="TH SarabunPSK" w:hAnsi="TH SarabunPSK" w:cs="TH SarabunPSK"/>
          <w:b/>
          <w:bCs/>
          <w:color w:val="000000"/>
          <w:sz w:val="44"/>
          <w:szCs w:val="44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- </w:t>
      </w:r>
      <w:r w:rsidRPr="00B71802">
        <w:rPr>
          <w:rFonts w:ascii="TH SarabunPSK" w:hAnsi="TH SarabunPSK" w:cs="TH SarabunPSK" w:hint="cs"/>
          <w:color w:val="000000"/>
          <w:sz w:val="32"/>
          <w:szCs w:val="32"/>
          <w:cs/>
        </w:rPr>
        <w:t>หลักสูตร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การฝึกอบรมเพื่อสร้างสรรค์นวัตกรรม</w:t>
      </w:r>
    </w:p>
    <w:p w:rsidR="00460035" w:rsidRPr="00B71802" w:rsidRDefault="00460035" w:rsidP="00460035">
      <w:pPr>
        <w:ind w:left="993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- หลักสูตรการฝึกอบรมเพื่อนำเทคโนโลยีมาใช้ในการผลิตสินค้าหรือบริการ</w:t>
      </w:r>
    </w:p>
    <w:p w:rsidR="00B71802" w:rsidRDefault="00B71802" w:rsidP="0095143E">
      <w:pPr>
        <w:tabs>
          <w:tab w:val="left" w:pos="709"/>
        </w:tabs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</w:p>
    <w:tbl>
      <w:tblPr>
        <w:tblStyle w:val="a5"/>
        <w:tblW w:w="10065" w:type="dxa"/>
        <w:tblInd w:w="108" w:type="dxa"/>
        <w:tblLayout w:type="fixed"/>
        <w:tblLook w:val="04A0"/>
      </w:tblPr>
      <w:tblGrid>
        <w:gridCol w:w="567"/>
        <w:gridCol w:w="7513"/>
        <w:gridCol w:w="959"/>
        <w:gridCol w:w="1026"/>
      </w:tblGrid>
      <w:tr w:rsidR="00B71802" w:rsidRPr="00BA295C" w:rsidTr="009B334A">
        <w:tc>
          <w:tcPr>
            <w:tcW w:w="567" w:type="dxa"/>
            <w:vAlign w:val="center"/>
          </w:tcPr>
          <w:p w:rsidR="00B71802" w:rsidRPr="00BA295C" w:rsidRDefault="00B71802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7513" w:type="dxa"/>
            <w:vAlign w:val="center"/>
          </w:tcPr>
          <w:p w:rsidR="00B71802" w:rsidRPr="00BA295C" w:rsidRDefault="00B71802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การให้เงินช่วยเหลือหรืออุดหนุน</w:t>
            </w:r>
          </w:p>
        </w:tc>
        <w:tc>
          <w:tcPr>
            <w:tcW w:w="959" w:type="dxa"/>
            <w:vAlign w:val="center"/>
          </w:tcPr>
          <w:p w:rsidR="00B71802" w:rsidRPr="00BA295C" w:rsidRDefault="00B71802" w:rsidP="009B33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ประกาศ</w:t>
            </w:r>
          </w:p>
        </w:tc>
        <w:tc>
          <w:tcPr>
            <w:tcW w:w="1026" w:type="dxa"/>
          </w:tcPr>
          <w:p w:rsidR="00B71802" w:rsidRPr="00BA295C" w:rsidRDefault="00B71802" w:rsidP="003D079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แบบ</w:t>
            </w:r>
          </w:p>
        </w:tc>
      </w:tr>
      <w:tr w:rsidR="00B71802" w:rsidRPr="00B13F24" w:rsidTr="009B334A">
        <w:tc>
          <w:tcPr>
            <w:tcW w:w="567" w:type="dxa"/>
          </w:tcPr>
          <w:p w:rsidR="00B71802" w:rsidRPr="00B13F24" w:rsidRDefault="00B71802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7513" w:type="dxa"/>
          </w:tcPr>
          <w:p w:rsidR="00B71802" w:rsidRPr="008E17AF" w:rsidRDefault="003D0799" w:rsidP="003D0799">
            <w:pPr>
              <w:pStyle w:val="aa"/>
              <w:tabs>
                <w:tab w:val="left" w:pos="176"/>
              </w:tabs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B5E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ขอรับความเห็นชอบหลักสูตร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</w:t>
            </w:r>
          </w:p>
        </w:tc>
        <w:tc>
          <w:tcPr>
            <w:tcW w:w="959" w:type="dxa"/>
          </w:tcPr>
          <w:p w:rsidR="00B71802" w:rsidRDefault="00B71802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71802" w:rsidRPr="001C4191" w:rsidRDefault="00B71802" w:rsidP="003D079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ข้อ </w:t>
            </w:r>
            <w:r w:rsidR="003D079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026" w:type="dxa"/>
          </w:tcPr>
          <w:p w:rsidR="00B71802" w:rsidRDefault="00B71802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71802" w:rsidRPr="00B13F24" w:rsidRDefault="003D0799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ขร.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3D0799" w:rsidRPr="00B13F24" w:rsidTr="009B334A">
        <w:tc>
          <w:tcPr>
            <w:tcW w:w="567" w:type="dxa"/>
          </w:tcPr>
          <w:p w:rsidR="003D0799" w:rsidRDefault="003D0799" w:rsidP="009B334A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7513" w:type="dxa"/>
          </w:tcPr>
          <w:p w:rsidR="003D0799" w:rsidRPr="00BB5E0F" w:rsidRDefault="003D0799" w:rsidP="003D0799">
            <w:pPr>
              <w:pStyle w:val="aa"/>
              <w:tabs>
                <w:tab w:val="left" w:pos="176"/>
              </w:tabs>
              <w:ind w:left="0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แบบหลักสูตรการฝึกอบรมเพื่อนำเทคโนโลยีมาใช้ในการผลิตสินค้าหรือบริการ</w:t>
            </w:r>
          </w:p>
        </w:tc>
        <w:tc>
          <w:tcPr>
            <w:tcW w:w="959" w:type="dxa"/>
          </w:tcPr>
          <w:p w:rsidR="003D0799" w:rsidRDefault="00545D7F" w:rsidP="009B334A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10</w:t>
            </w:r>
          </w:p>
        </w:tc>
        <w:tc>
          <w:tcPr>
            <w:tcW w:w="1026" w:type="dxa"/>
          </w:tcPr>
          <w:p w:rsidR="003D0799" w:rsidRDefault="00545D7F" w:rsidP="009B33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:rsidR="00E8648A" w:rsidRDefault="00E8648A" w:rsidP="0095143E">
      <w:pPr>
        <w:tabs>
          <w:tab w:val="left" w:pos="709"/>
        </w:tabs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</w:p>
    <w:p w:rsidR="00E8648A" w:rsidRDefault="00E8648A" w:rsidP="0095143E">
      <w:pPr>
        <w:tabs>
          <w:tab w:val="left" w:pos="709"/>
        </w:tabs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</w:p>
    <w:p w:rsidR="00E8648A" w:rsidRDefault="00E8648A" w:rsidP="0095143E">
      <w:pPr>
        <w:tabs>
          <w:tab w:val="left" w:pos="709"/>
        </w:tabs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</w:p>
    <w:p w:rsidR="00E8648A" w:rsidRDefault="00E8648A" w:rsidP="0095143E">
      <w:pPr>
        <w:tabs>
          <w:tab w:val="left" w:pos="709"/>
        </w:tabs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</w:p>
    <w:p w:rsidR="00E8648A" w:rsidRDefault="00E8648A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047841" w:rsidRDefault="00047841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E8648A" w:rsidRDefault="00E8648A" w:rsidP="0095143E">
      <w:pPr>
        <w:tabs>
          <w:tab w:val="left" w:pos="709"/>
        </w:tabs>
        <w:jc w:val="center"/>
        <w:rPr>
          <w:rFonts w:ascii="TH SarabunPSK" w:hAnsi="TH SarabunPSK" w:cs="TH SarabunPSK" w:hint="cs"/>
          <w:b/>
          <w:bCs/>
          <w:color w:val="000000"/>
          <w:sz w:val="44"/>
          <w:szCs w:val="44"/>
        </w:rPr>
      </w:pPr>
    </w:p>
    <w:p w:rsidR="00E85804" w:rsidRDefault="00E85804" w:rsidP="0095143E">
      <w:pPr>
        <w:tabs>
          <w:tab w:val="left" w:pos="709"/>
        </w:tabs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</w:p>
    <w:p w:rsidR="0095143E" w:rsidRDefault="0095143E" w:rsidP="0095143E">
      <w:pPr>
        <w:tabs>
          <w:tab w:val="left" w:pos="709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  <w:r w:rsidRPr="0095143E">
        <w:rPr>
          <w:rFonts w:ascii="TH SarabunPSK" w:hAnsi="TH SarabunPSK" w:cs="TH SarabunPSK"/>
          <w:b/>
          <w:bCs/>
          <w:color w:val="000000"/>
          <w:sz w:val="44"/>
          <w:szCs w:val="44"/>
          <w:cs/>
        </w:rPr>
        <w:t>รายชื่อ</w:t>
      </w:r>
      <w:r w:rsidRPr="0095143E">
        <w:rPr>
          <w:rFonts w:ascii="TH SarabunIT๙" w:hAnsi="TH SarabunIT๙" w:cs="TH SarabunIT๙" w:hint="cs"/>
          <w:b/>
          <w:bCs/>
          <w:color w:val="000000" w:themeColor="text1"/>
          <w:spacing w:val="-6"/>
          <w:sz w:val="44"/>
          <w:szCs w:val="44"/>
          <w:cs/>
        </w:rPr>
        <w:t>หลักสูตรการฝึกอบรมเพื่อ</w:t>
      </w:r>
      <w:r w:rsidRPr="0095143E">
        <w:rPr>
          <w:rFonts w:ascii="TH SarabunIT๙" w:hAnsi="TH SarabunIT๙" w:cs="TH SarabunIT๙"/>
          <w:b/>
          <w:bCs/>
          <w:color w:val="000000" w:themeColor="text1"/>
          <w:spacing w:val="-6"/>
          <w:sz w:val="44"/>
          <w:szCs w:val="44"/>
          <w:cs/>
        </w:rPr>
        <w:t>สร้างสรรค์</w:t>
      </w:r>
      <w:r w:rsidRPr="0095143E">
        <w:rPr>
          <w:rFonts w:ascii="TH SarabunIT๙" w:hAnsi="TH SarabunIT๙" w:cs="TH SarabunIT๙"/>
          <w:b/>
          <w:bCs/>
          <w:color w:val="000000" w:themeColor="text1"/>
          <w:sz w:val="44"/>
          <w:szCs w:val="44"/>
          <w:cs/>
        </w:rPr>
        <w:t>นวัตกรรม</w:t>
      </w:r>
    </w:p>
    <w:p w:rsidR="0095143E" w:rsidRPr="0095143E" w:rsidRDefault="0095143E" w:rsidP="0095143E">
      <w:pPr>
        <w:tabs>
          <w:tab w:val="left" w:pos="709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</w:p>
    <w:p w:rsidR="0095143E" w:rsidRDefault="0095143E" w:rsidP="0095143E">
      <w:pPr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  <w:r w:rsidRPr="0095143E">
        <w:rPr>
          <w:rFonts w:ascii="TH SarabunPSK" w:hAnsi="TH SarabunPSK" w:cs="TH SarabunPSK"/>
          <w:b/>
          <w:bCs/>
          <w:color w:val="000000"/>
          <w:sz w:val="44"/>
          <w:szCs w:val="44"/>
          <w:cs/>
        </w:rPr>
        <w:t>แนบท้ายประกาศ</w:t>
      </w:r>
      <w:r w:rsidRPr="0095143E">
        <w:rPr>
          <w:rFonts w:ascii="TH SarabunIT๙" w:hAnsi="TH SarabunIT๙" w:cs="TH SarabunIT๙"/>
          <w:b/>
          <w:bCs/>
          <w:color w:val="000000" w:themeColor="text1"/>
          <w:sz w:val="44"/>
          <w:szCs w:val="44"/>
          <w:cs/>
        </w:rPr>
        <w:t>คณะกรรมการส่งเสริมการพัฒนาฝีมือแรงงาน</w:t>
      </w:r>
      <w:r w:rsidRPr="0095143E">
        <w:rPr>
          <w:rFonts w:ascii="TH SarabunPSK" w:hAnsi="TH SarabunPSK" w:cs="TH SarabunPSK"/>
          <w:b/>
          <w:bCs/>
          <w:color w:val="000000"/>
          <w:sz w:val="44"/>
          <w:szCs w:val="44"/>
          <w:cs/>
        </w:rPr>
        <w:t xml:space="preserve"> </w:t>
      </w:r>
    </w:p>
    <w:p w:rsidR="0095143E" w:rsidRDefault="0095143E" w:rsidP="0095143E">
      <w:pPr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  <w:r w:rsidRPr="0095143E">
        <w:rPr>
          <w:rFonts w:ascii="TH SarabunPSK" w:hAnsi="TH SarabunPSK" w:cs="TH SarabunPSK"/>
          <w:b/>
          <w:bCs/>
          <w:color w:val="000000"/>
          <w:sz w:val="44"/>
          <w:szCs w:val="44"/>
          <w:cs/>
        </w:rPr>
        <w:t xml:space="preserve">เรื่อง </w:t>
      </w:r>
      <w:r w:rsidRPr="0095143E">
        <w:rPr>
          <w:rFonts w:ascii="TH SarabunIT๙" w:hAnsi="TH SarabunIT๙" w:cs="TH SarabunIT๙"/>
          <w:b/>
          <w:bCs/>
          <w:color w:val="000000" w:themeColor="text1"/>
          <w:sz w:val="44"/>
          <w:szCs w:val="44"/>
          <w:cs/>
        </w:rPr>
        <w:t>หลักเกณฑ์การพิจารณาหลักสูตรการฝึกอบรมฝีมือแรงงาน</w:t>
      </w:r>
    </w:p>
    <w:p w:rsidR="0095143E" w:rsidRDefault="0095143E" w:rsidP="0095143E">
      <w:pPr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  <w:r w:rsidRPr="0095143E">
        <w:rPr>
          <w:rFonts w:ascii="TH SarabunIT๙" w:hAnsi="TH SarabunIT๙" w:cs="TH SarabunIT๙"/>
          <w:b/>
          <w:bCs/>
          <w:color w:val="000000" w:themeColor="text1"/>
          <w:sz w:val="44"/>
          <w:szCs w:val="44"/>
          <w:cs/>
        </w:rPr>
        <w:t>เพื่อพัฒนาทักษะความรู้ให้แก่ลูกจ้างเพื่อเป็นการสร้างสรรค์นวัตกรรม</w:t>
      </w:r>
    </w:p>
    <w:p w:rsidR="0095143E" w:rsidRDefault="0095143E" w:rsidP="0095143E">
      <w:pPr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  <w:r w:rsidRPr="0095143E">
        <w:rPr>
          <w:rFonts w:ascii="TH SarabunIT๙" w:hAnsi="TH SarabunIT๙" w:cs="TH SarabunIT๙"/>
          <w:b/>
          <w:bCs/>
          <w:color w:val="000000" w:themeColor="text1"/>
          <w:sz w:val="44"/>
          <w:szCs w:val="44"/>
          <w:cs/>
        </w:rPr>
        <w:t>หรือนำเทคโนโลยีมาใช้ในการผลิตสินค้าหรือบริการ</w:t>
      </w:r>
    </w:p>
    <w:p w:rsidR="006E6A63" w:rsidRDefault="006E6A63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  <w:cs/>
        </w:rPr>
        <w:t>ลงวันที่ 19 กันยายน พ.ศ. 2560</w:t>
      </w: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CC7F7B" w:rsidRDefault="00CC7F7B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3A1C6B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  <w:cs/>
        </w:rPr>
        <w:t>ประกาศ</w:t>
      </w: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3A1C6B" w:rsidP="00C175E4">
      <w:pPr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1. </w:t>
      </w:r>
      <w:r w:rsidRPr="008F1536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ประกาศคณะกรรมการส่งเสริมการพัฒนาฝีมือแรงงาน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เรื่อง </w:t>
      </w:r>
      <w:r w:rsidRPr="004C2076">
        <w:rPr>
          <w:rFonts w:ascii="TH SarabunIT๙" w:hAnsi="TH SarabunIT๙" w:cs="TH SarabunIT๙"/>
          <w:spacing w:val="6"/>
          <w:sz w:val="32"/>
          <w:szCs w:val="32"/>
          <w:cs/>
        </w:rPr>
        <w:t>หลักเกณฑ์การใช้จ่าย</w:t>
      </w:r>
      <w:r>
        <w:rPr>
          <w:rFonts w:ascii="TH SarabunIT๙" w:hAnsi="TH SarabunIT๙" w:cs="TH SarabunIT๙" w:hint="cs"/>
          <w:spacing w:val="6"/>
          <w:sz w:val="32"/>
          <w:szCs w:val="32"/>
          <w:cs/>
        </w:rPr>
        <w:t>เงิน</w:t>
      </w:r>
      <w:r w:rsidRPr="004C2076">
        <w:rPr>
          <w:rFonts w:ascii="TH SarabunIT๙" w:hAnsi="TH SarabunIT๙" w:cs="TH SarabunIT๙"/>
          <w:spacing w:val="6"/>
          <w:sz w:val="32"/>
          <w:szCs w:val="32"/>
          <w:cs/>
        </w:rPr>
        <w:t>กองทุนพัฒนาฝีมือ</w:t>
      </w:r>
      <w:r w:rsidRPr="004C2076">
        <w:rPr>
          <w:rFonts w:ascii="TH SarabunIT๙" w:hAnsi="TH SarabunIT๙" w:cs="TH SarabunIT๙"/>
          <w:spacing w:val="-6"/>
          <w:sz w:val="32"/>
          <w:szCs w:val="32"/>
          <w:cs/>
        </w:rPr>
        <w:t>แรงงานเพื่อช่วยเหลือหรืออุดหนุนกิจการใดๆ</w:t>
      </w:r>
      <w:r w:rsidRPr="004C207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4C2076">
        <w:rPr>
          <w:rFonts w:ascii="TH SarabunIT๙" w:hAnsi="TH SarabunIT๙" w:cs="TH SarabunIT๙"/>
          <w:spacing w:val="-6"/>
          <w:sz w:val="32"/>
          <w:szCs w:val="32"/>
          <w:cs/>
        </w:rPr>
        <w:t>ที่เกี่ยวกับการส่งเสริมการพัฒนาฝีมือแรงงาน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787A95">
        <w:rPr>
          <w:rFonts w:ascii="THSarabunPSK" w:cs="THSarabunPSK" w:hint="cs"/>
          <w:sz w:val="32"/>
          <w:szCs w:val="32"/>
          <w:cs/>
        </w:rPr>
        <w:t>และช่วยเหลือหรืออุดหนุน</w:t>
      </w:r>
      <w:r w:rsidR="005A21A4">
        <w:rPr>
          <w:rFonts w:ascii="THSarabunPSK" w:cs="THSarabunPSK"/>
          <w:sz w:val="32"/>
          <w:szCs w:val="32"/>
          <w:cs/>
        </w:rPr>
        <w:br/>
      </w:r>
      <w:r w:rsidRPr="00787A95">
        <w:rPr>
          <w:rFonts w:ascii="THSarabunPSK" w:cs="THSarabunPSK" w:hint="cs"/>
          <w:sz w:val="32"/>
          <w:szCs w:val="32"/>
          <w:cs/>
        </w:rPr>
        <w:t>การดำเนินการของศูนย์ประเมินความรู้ความสามารถกลาง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8F1536">
        <w:rPr>
          <w:rFonts w:ascii="TH SarabunIT๙" w:hAnsi="TH SarabunIT๙" w:cs="TH SarabunIT๙" w:hint="cs"/>
          <w:sz w:val="32"/>
          <w:szCs w:val="32"/>
          <w:cs/>
        </w:rPr>
        <w:t xml:space="preserve">ลงวันที่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9 มิถุนายน 2560</w:t>
      </w:r>
      <w:r w:rsidRPr="008F15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ลงประกาศในราชกิจจา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นุเบกษา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วันที่ 6 กรกฎาคม 2560 </w:t>
      </w:r>
      <w:r w:rsidRPr="008F1536">
        <w:rPr>
          <w:rFonts w:ascii="TH SarabunIT๙" w:hAnsi="TH SarabunIT๙" w:cs="TH SarabunIT๙" w:hint="cs"/>
          <w:sz w:val="32"/>
          <w:szCs w:val="32"/>
          <w:cs/>
        </w:rPr>
        <w:t xml:space="preserve">มีผลใช้บังคับตั้งแต่วันที่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F15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กรกฎา</w:t>
      </w:r>
      <w:r w:rsidRPr="008F1536">
        <w:rPr>
          <w:rFonts w:ascii="TH SarabunIT๙" w:hAnsi="TH SarabunIT๙" w:cs="TH SarabunIT๙" w:hint="cs"/>
          <w:sz w:val="32"/>
          <w:szCs w:val="32"/>
          <w:cs/>
        </w:rPr>
        <w:t>คม 2560</w:t>
      </w:r>
    </w:p>
    <w:p w:rsidR="003A1C6B" w:rsidRPr="003A1C6B" w:rsidRDefault="003A1C6B" w:rsidP="00C175E4">
      <w:pPr>
        <w:ind w:left="284" w:hanging="284"/>
        <w:jc w:val="thaiDistribute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8F1536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ประกาศคณะกรรมการส่งเสริมการพัฒนาฝีมือแรงงาน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เรื่อง</w:t>
      </w:r>
      <w:r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หลักเกณฑ์การพิจารณาหลักสูตร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 ลงวันที่ 19 กันยายน 2560</w:t>
      </w:r>
    </w:p>
    <w:p w:rsidR="003A1C6B" w:rsidRDefault="003A1C6B" w:rsidP="003A1C6B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</w:p>
    <w:p w:rsidR="003A1C6B" w:rsidRDefault="003A1C6B" w:rsidP="003A1C6B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 w:hint="cs"/>
          <w:b/>
          <w:bCs/>
          <w:color w:val="000000" w:themeColor="text1"/>
          <w:sz w:val="44"/>
          <w:szCs w:val="44"/>
        </w:rPr>
      </w:pPr>
    </w:p>
    <w:p w:rsidR="00D67A75" w:rsidRDefault="00D67A75" w:rsidP="0095143E">
      <w:pPr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  <w:cs/>
        </w:rPr>
      </w:pPr>
    </w:p>
    <w:p w:rsidR="00DB213B" w:rsidRDefault="00DB213B" w:rsidP="0095143E">
      <w:pPr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</w:p>
    <w:p w:rsidR="00DB213B" w:rsidRDefault="00DB213B" w:rsidP="0095143E">
      <w:pPr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</w:p>
    <w:p w:rsidR="00DB213B" w:rsidRDefault="00DB213B" w:rsidP="0095143E">
      <w:pPr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</w:p>
    <w:p w:rsidR="00DB213B" w:rsidRDefault="00DB213B" w:rsidP="0095143E">
      <w:pPr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</w:p>
    <w:p w:rsidR="00DB213B" w:rsidRDefault="00DB213B" w:rsidP="0095143E">
      <w:pPr>
        <w:jc w:val="center"/>
        <w:rPr>
          <w:rFonts w:ascii="TH SarabunIT๙" w:hAnsi="TH SarabunIT๙" w:cs="TH SarabunIT๙"/>
          <w:b/>
          <w:bCs/>
          <w:color w:val="000000" w:themeColor="text1"/>
          <w:sz w:val="44"/>
          <w:szCs w:val="44"/>
        </w:rPr>
      </w:pPr>
    </w:p>
    <w:sectPr w:rsidR="00DB213B" w:rsidSect="00BA295C">
      <w:headerReference w:type="default" r:id="rId8"/>
      <w:footerReference w:type="default" r:id="rId9"/>
      <w:pgSz w:w="11906" w:h="16838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112" w:rsidRDefault="00B15112" w:rsidP="00B15112">
      <w:r>
        <w:separator/>
      </w:r>
    </w:p>
  </w:endnote>
  <w:endnote w:type="continuationSeparator" w:id="0">
    <w:p w:rsidR="00B15112" w:rsidRDefault="00B15112" w:rsidP="00B15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PSK">
    <w:panose1 w:val="020B0500040200020003"/>
    <w:charset w:val="DE"/>
    <w:family w:val="auto"/>
    <w:notTrueType/>
    <w:pitch w:val="default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CE7" w:rsidRDefault="00BC649E">
    <w:pPr>
      <w:pStyle w:val="a8"/>
      <w:jc w:val="center"/>
    </w:pPr>
  </w:p>
  <w:p w:rsidR="00C86CE7" w:rsidRDefault="00BC649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112" w:rsidRDefault="00B15112" w:rsidP="00B15112">
      <w:r>
        <w:separator/>
      </w:r>
    </w:p>
  </w:footnote>
  <w:footnote w:type="continuationSeparator" w:id="0">
    <w:p w:rsidR="00B15112" w:rsidRDefault="00B15112" w:rsidP="00B15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CE7" w:rsidRDefault="00BC649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131E2"/>
    <w:multiLevelType w:val="hybridMultilevel"/>
    <w:tmpl w:val="7B8C44EA"/>
    <w:lvl w:ilvl="0" w:tplc="9ACE7002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6378B5"/>
    <w:multiLevelType w:val="hybridMultilevel"/>
    <w:tmpl w:val="0E32D816"/>
    <w:lvl w:ilvl="0" w:tplc="3DBA8260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6E5C47"/>
    <w:rsid w:val="00001093"/>
    <w:rsid w:val="000372DF"/>
    <w:rsid w:val="0004593D"/>
    <w:rsid w:val="00047841"/>
    <w:rsid w:val="0005381C"/>
    <w:rsid w:val="00071BDB"/>
    <w:rsid w:val="000870D5"/>
    <w:rsid w:val="00114945"/>
    <w:rsid w:val="00114D7D"/>
    <w:rsid w:val="001161BE"/>
    <w:rsid w:val="001244CC"/>
    <w:rsid w:val="00130985"/>
    <w:rsid w:val="0014763A"/>
    <w:rsid w:val="00160340"/>
    <w:rsid w:val="00164C1F"/>
    <w:rsid w:val="001C4191"/>
    <w:rsid w:val="001E305D"/>
    <w:rsid w:val="00233D7A"/>
    <w:rsid w:val="00244440"/>
    <w:rsid w:val="002622E0"/>
    <w:rsid w:val="00283F96"/>
    <w:rsid w:val="002919C0"/>
    <w:rsid w:val="00293AC4"/>
    <w:rsid w:val="002A3D35"/>
    <w:rsid w:val="0032314E"/>
    <w:rsid w:val="003A1C6B"/>
    <w:rsid w:val="003D0799"/>
    <w:rsid w:val="0040071D"/>
    <w:rsid w:val="00440126"/>
    <w:rsid w:val="00460035"/>
    <w:rsid w:val="00475A7A"/>
    <w:rsid w:val="004B2098"/>
    <w:rsid w:val="004B679B"/>
    <w:rsid w:val="004F18C0"/>
    <w:rsid w:val="00503E1E"/>
    <w:rsid w:val="00545D7F"/>
    <w:rsid w:val="00560C2C"/>
    <w:rsid w:val="00573BB5"/>
    <w:rsid w:val="005A21A4"/>
    <w:rsid w:val="00634EED"/>
    <w:rsid w:val="006E2D13"/>
    <w:rsid w:val="006E5C47"/>
    <w:rsid w:val="006E6A63"/>
    <w:rsid w:val="00717F41"/>
    <w:rsid w:val="007302E5"/>
    <w:rsid w:val="00741FC9"/>
    <w:rsid w:val="0075274F"/>
    <w:rsid w:val="00770D88"/>
    <w:rsid w:val="007A2910"/>
    <w:rsid w:val="007C7E87"/>
    <w:rsid w:val="00823F75"/>
    <w:rsid w:val="00845E4D"/>
    <w:rsid w:val="00860283"/>
    <w:rsid w:val="00884205"/>
    <w:rsid w:val="008D7D7D"/>
    <w:rsid w:val="008E17AF"/>
    <w:rsid w:val="008F1C58"/>
    <w:rsid w:val="008F2EEE"/>
    <w:rsid w:val="00901065"/>
    <w:rsid w:val="00923C12"/>
    <w:rsid w:val="009327A9"/>
    <w:rsid w:val="0095143E"/>
    <w:rsid w:val="00971A8A"/>
    <w:rsid w:val="009A4B2A"/>
    <w:rsid w:val="009B46BB"/>
    <w:rsid w:val="009D3FEA"/>
    <w:rsid w:val="00A43F4C"/>
    <w:rsid w:val="00A47511"/>
    <w:rsid w:val="00A63528"/>
    <w:rsid w:val="00A63962"/>
    <w:rsid w:val="00A67762"/>
    <w:rsid w:val="00A87512"/>
    <w:rsid w:val="00A87BBF"/>
    <w:rsid w:val="00AB5EE0"/>
    <w:rsid w:val="00AD288F"/>
    <w:rsid w:val="00B13F24"/>
    <w:rsid w:val="00B15112"/>
    <w:rsid w:val="00B245A7"/>
    <w:rsid w:val="00B71802"/>
    <w:rsid w:val="00BA295C"/>
    <w:rsid w:val="00BB5E0F"/>
    <w:rsid w:val="00BC649E"/>
    <w:rsid w:val="00C175E4"/>
    <w:rsid w:val="00C63C52"/>
    <w:rsid w:val="00CC7F7B"/>
    <w:rsid w:val="00CF10CA"/>
    <w:rsid w:val="00D46B64"/>
    <w:rsid w:val="00D64DDA"/>
    <w:rsid w:val="00D67A75"/>
    <w:rsid w:val="00D70930"/>
    <w:rsid w:val="00DB213B"/>
    <w:rsid w:val="00DC3330"/>
    <w:rsid w:val="00DC706F"/>
    <w:rsid w:val="00DD708C"/>
    <w:rsid w:val="00DE1204"/>
    <w:rsid w:val="00DE4C73"/>
    <w:rsid w:val="00E33305"/>
    <w:rsid w:val="00E516B9"/>
    <w:rsid w:val="00E55482"/>
    <w:rsid w:val="00E732A7"/>
    <w:rsid w:val="00E85804"/>
    <w:rsid w:val="00E8648A"/>
    <w:rsid w:val="00EA18B6"/>
    <w:rsid w:val="00ED05FD"/>
    <w:rsid w:val="00EF57E5"/>
    <w:rsid w:val="00F2044B"/>
    <w:rsid w:val="00F73CE9"/>
    <w:rsid w:val="00F771E7"/>
    <w:rsid w:val="00F80AF6"/>
    <w:rsid w:val="00FA6759"/>
    <w:rsid w:val="00FD0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276" w:lineRule="auto"/>
        <w:ind w:firstLine="1418"/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C47"/>
    <w:pPr>
      <w:spacing w:line="240" w:lineRule="auto"/>
      <w:ind w:firstLine="0"/>
      <w:jc w:val="left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E5C47"/>
    <w:rPr>
      <w:sz w:val="34"/>
      <w:szCs w:val="34"/>
      <w:lang w:eastAsia="zh-CN"/>
    </w:rPr>
  </w:style>
  <w:style w:type="character" w:customStyle="1" w:styleId="a4">
    <w:name w:val="เนื้อความ อักขระ"/>
    <w:basedOn w:val="a0"/>
    <w:link w:val="a3"/>
    <w:rsid w:val="006E5C47"/>
    <w:rPr>
      <w:rFonts w:ascii="Times New Roman" w:eastAsia="Times New Roman" w:hAnsi="Times New Roman" w:cs="Angsana New"/>
      <w:sz w:val="34"/>
      <w:szCs w:val="34"/>
      <w:lang w:eastAsia="zh-CN"/>
    </w:rPr>
  </w:style>
  <w:style w:type="table" w:styleId="a5">
    <w:name w:val="Table Grid"/>
    <w:basedOn w:val="a1"/>
    <w:uiPriority w:val="59"/>
    <w:rsid w:val="006E5C47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E5C47"/>
    <w:pPr>
      <w:tabs>
        <w:tab w:val="center" w:pos="4680"/>
        <w:tab w:val="right" w:pos="9360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6E5C47"/>
    <w:rPr>
      <w:rFonts w:ascii="Times New Roman" w:eastAsia="Times New Roman" w:hAnsi="Times New Roman" w:cs="Angsana New"/>
      <w:sz w:val="24"/>
    </w:rPr>
  </w:style>
  <w:style w:type="paragraph" w:styleId="a8">
    <w:name w:val="footer"/>
    <w:basedOn w:val="a"/>
    <w:link w:val="a9"/>
    <w:uiPriority w:val="99"/>
    <w:unhideWhenUsed/>
    <w:rsid w:val="006E5C47"/>
    <w:pPr>
      <w:tabs>
        <w:tab w:val="center" w:pos="4680"/>
        <w:tab w:val="right" w:pos="9360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6E5C47"/>
    <w:rPr>
      <w:rFonts w:ascii="Times New Roman" w:eastAsia="Times New Roman" w:hAnsi="Times New Roman" w:cs="Angsana New"/>
      <w:sz w:val="24"/>
    </w:rPr>
  </w:style>
  <w:style w:type="paragraph" w:styleId="aa">
    <w:name w:val="List Paragraph"/>
    <w:basedOn w:val="a"/>
    <w:uiPriority w:val="34"/>
    <w:qFormat/>
    <w:rsid w:val="00B13F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C829B4-A726-414C-BE1F-9A9863F80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6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DSD-001</dc:creator>
  <cp:lastModifiedBy>DSD-001</cp:lastModifiedBy>
  <cp:revision>100</cp:revision>
  <cp:lastPrinted>2017-10-10T08:19:00Z</cp:lastPrinted>
  <dcterms:created xsi:type="dcterms:W3CDTF">2017-08-23T10:37:00Z</dcterms:created>
  <dcterms:modified xsi:type="dcterms:W3CDTF">2017-10-10T08:19:00Z</dcterms:modified>
</cp:coreProperties>
</file>