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4C29" w:rsidRPr="00AF7BD7" w:rsidRDefault="007E4C29" w:rsidP="007E4C29">
      <w:pPr>
        <w:spacing w:after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AF7BD7">
        <w:rPr>
          <w:rFonts w:ascii="TH SarabunIT๙" w:hAnsi="TH SarabunIT๙" w:cs="TH SarabunIT๙"/>
          <w:b/>
          <w:bCs/>
          <w:sz w:val="36"/>
          <w:szCs w:val="36"/>
          <w:cs/>
        </w:rPr>
        <w:t>ระเบียบวาระการประชุม</w:t>
      </w:r>
    </w:p>
    <w:p w:rsidR="00E31F02" w:rsidRDefault="000C281C" w:rsidP="007E4C29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CA4BF4">
        <w:rPr>
          <w:rFonts w:ascii="TH SarabunIT๙" w:hAnsi="TH SarabunIT๙" w:cs="TH SarabunIT๙"/>
          <w:b/>
          <w:bCs/>
          <w:sz w:val="32"/>
          <w:szCs w:val="32"/>
          <w:cs/>
        </w:rPr>
        <w:t>คณะทำงาน</w:t>
      </w:r>
      <w:r w:rsidRPr="00CA4BF4">
        <w:rPr>
          <w:rFonts w:ascii="TH SarabunIT๙" w:hAnsi="TH SarabunIT๙" w:cs="TH SarabunIT๙" w:hint="cs"/>
          <w:b/>
          <w:bCs/>
          <w:sz w:val="32"/>
          <w:szCs w:val="32"/>
          <w:cs/>
        </w:rPr>
        <w:t>พิจารณารางวัลการพัฒนานวัตกรรมกรมพัฒนาฝีมือแรงงาน</w:t>
      </w:r>
    </w:p>
    <w:p w:rsidR="000C281C" w:rsidRPr="00CA4BF4" w:rsidRDefault="00E31F02" w:rsidP="00E31F02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ครั้งที่ 1/2563</w:t>
      </w:r>
      <w:r w:rsidRPr="00CA4BF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0C281C" w:rsidRPr="00CA4BF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:rsidR="000C281C" w:rsidRPr="00CA4BF4" w:rsidRDefault="000C281C" w:rsidP="007E4C29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CA4BF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ในวันพุธที่ 27 พฤษภาคม 2563 ระหว่างเวลา 10.00 - 14.00 น. </w:t>
      </w:r>
    </w:p>
    <w:p w:rsidR="007E4C29" w:rsidRPr="009964CC" w:rsidRDefault="000C281C" w:rsidP="007E4C29">
      <w:pPr>
        <w:spacing w:after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CA4BF4">
        <w:rPr>
          <w:rFonts w:ascii="TH SarabunIT๙" w:hAnsi="TH SarabunIT๙" w:cs="TH SarabunIT๙"/>
          <w:b/>
          <w:bCs/>
          <w:sz w:val="32"/>
          <w:szCs w:val="32"/>
          <w:cs/>
        </w:rPr>
        <w:t>ณ ห้องประชุม</w:t>
      </w:r>
      <w:r w:rsidRPr="00CA4BF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ปกรณ์ อังศุสิงห์ </w:t>
      </w:r>
      <w:r w:rsidRPr="00CA4BF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ชั้น </w:t>
      </w:r>
      <w:r w:rsidRPr="00CA4BF4">
        <w:rPr>
          <w:rFonts w:ascii="TH SarabunIT๙" w:hAnsi="TH SarabunIT๙" w:cs="TH SarabunIT๙" w:hint="cs"/>
          <w:b/>
          <w:bCs/>
          <w:sz w:val="32"/>
          <w:szCs w:val="32"/>
          <w:cs/>
        </w:rPr>
        <w:t>10</w:t>
      </w:r>
      <w:r w:rsidRPr="00CA4BF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อาคารกรมพัฒนาฝีมือแรงงาน</w:t>
      </w:r>
    </w:p>
    <w:p w:rsidR="007E4C29" w:rsidRDefault="00C603C0" w:rsidP="007E4C29">
      <w:pPr>
        <w:tabs>
          <w:tab w:val="left" w:pos="1985"/>
        </w:tabs>
        <w:spacing w:before="120" w:after="120"/>
        <w:rPr>
          <w:rFonts w:ascii="TH SarabunIT๙" w:eastAsia="Calibri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4294967293" distB="4294967293" distL="114300" distR="114300" simplePos="0" relativeHeight="251658240" behindDoc="0" locked="0" layoutInCell="1" allowOverlap="1" wp14:anchorId="1F0708D8" wp14:editId="6BEAFD50">
                <wp:simplePos x="0" y="0"/>
                <wp:positionH relativeFrom="column">
                  <wp:posOffset>91440</wp:posOffset>
                </wp:positionH>
                <wp:positionV relativeFrom="paragraph">
                  <wp:posOffset>180974</wp:posOffset>
                </wp:positionV>
                <wp:extent cx="5772150" cy="0"/>
                <wp:effectExtent l="0" t="0" r="19050" b="19050"/>
                <wp:wrapNone/>
                <wp:docPr id="3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772150" cy="0"/>
                        </a:xfrm>
                        <a:prstGeom prst="line">
                          <a:avLst/>
                        </a:prstGeom>
                        <a:ln w="22225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flip:y;z-index:25165824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margin" from="7.2pt,14.25pt" to="461.7pt,1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" strokecolor="black [3213]" strokeweight="1.75pt">
                <o:lock v:ext="edit" shapetype="f"/>
              </v:line>
            </w:pict>
          </mc:Fallback>
        </mc:AlternateContent>
      </w:r>
    </w:p>
    <w:p w:rsidR="007E4C29" w:rsidRPr="007502A5" w:rsidRDefault="007E4C29" w:rsidP="007E4C29">
      <w:pPr>
        <w:tabs>
          <w:tab w:val="left" w:pos="1985"/>
        </w:tabs>
        <w:spacing w:before="120" w:after="120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7502A5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ระเบียบวาระที่ 1 </w:t>
      </w:r>
      <w:r w:rsidRPr="007502A5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ab/>
      </w:r>
      <w:r w:rsidRPr="007502A5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เรื่อง</w:t>
      </w:r>
      <w:r w:rsidRPr="007502A5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ที่</w:t>
      </w:r>
      <w:r w:rsidRPr="007502A5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ประธานแจ้ง</w:t>
      </w:r>
      <w:r w:rsidRPr="007502A5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ให้</w:t>
      </w:r>
      <w:r w:rsidRPr="007502A5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ที่ประชุมทราบ</w:t>
      </w:r>
    </w:p>
    <w:p w:rsidR="007E4C29" w:rsidRPr="007502A5" w:rsidRDefault="007E4C29" w:rsidP="007E4C29">
      <w:pPr>
        <w:tabs>
          <w:tab w:val="left" w:pos="1985"/>
        </w:tabs>
        <w:spacing w:before="240" w:after="120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7502A5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ระเบียบวาระที่ 2</w:t>
      </w:r>
      <w:r w:rsidRPr="007502A5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ab/>
      </w:r>
      <w:r w:rsidRPr="007502A5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เรื่อง</w:t>
      </w:r>
      <w:r w:rsidRPr="007502A5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ที่เสนอให้ที่ประชุม</w:t>
      </w:r>
      <w:r w:rsidRPr="007502A5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เพื่อทราบ</w:t>
      </w:r>
    </w:p>
    <w:p w:rsidR="00F17CCB" w:rsidRDefault="007E4C29" w:rsidP="0052781A">
      <w:pPr>
        <w:tabs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7502A5">
        <w:rPr>
          <w:rFonts w:ascii="TH SarabunIT๙" w:hAnsi="TH SarabunIT๙" w:cs="TH SarabunIT๙" w:hint="cs"/>
          <w:sz w:val="32"/>
          <w:szCs w:val="32"/>
          <w:cs/>
        </w:rPr>
        <w:tab/>
      </w:r>
      <w:r w:rsidR="00F17CCB" w:rsidRPr="00BE01BB">
        <w:rPr>
          <w:rFonts w:ascii="TH SarabunIT๙" w:hAnsi="TH SarabunIT๙" w:cs="TH SarabunIT๙" w:hint="cs"/>
          <w:spacing w:val="-4"/>
          <w:sz w:val="32"/>
          <w:szCs w:val="32"/>
          <w:cs/>
        </w:rPr>
        <w:t>2.1 การแต่งตั้ง</w:t>
      </w:r>
      <w:r w:rsidR="00F17CCB" w:rsidRPr="00BE01BB">
        <w:rPr>
          <w:rFonts w:ascii="TH SarabunIT๙" w:hAnsi="TH SarabunIT๙" w:cs="TH SarabunIT๙"/>
          <w:spacing w:val="-4"/>
          <w:sz w:val="32"/>
          <w:szCs w:val="32"/>
          <w:cs/>
        </w:rPr>
        <w:t>คณะทำงานพิจารณารางวัลการพัฒนานวัตกรรมกรมพัฒนาฝีมือแรงงาน</w:t>
      </w:r>
    </w:p>
    <w:p w:rsidR="007502A5" w:rsidRPr="00CF4673" w:rsidRDefault="00F17CCB" w:rsidP="00CF4673">
      <w:pPr>
        <w:tabs>
          <w:tab w:val="left" w:pos="1985"/>
        </w:tabs>
        <w:spacing w:after="0"/>
        <w:ind w:left="2410" w:hanging="2410"/>
        <w:rPr>
          <w:rFonts w:ascii="TH SarabunIT๙" w:hAnsi="TH SarabunIT๙" w:cs="TH SarabunIT๙"/>
          <w:spacing w:val="-12"/>
          <w:sz w:val="32"/>
          <w:szCs w:val="32"/>
        </w:rPr>
      </w:pP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ab/>
        <w:t>2.</w:t>
      </w:r>
      <w:r>
        <w:rPr>
          <w:rFonts w:ascii="TH SarabunIT๙" w:hAnsi="TH SarabunIT๙" w:cs="TH SarabunIT๙"/>
          <w:spacing w:val="-10"/>
          <w:sz w:val="32"/>
          <w:szCs w:val="32"/>
        </w:rPr>
        <w:t>2</w:t>
      </w:r>
      <w:r w:rsidR="00E1693B">
        <w:rPr>
          <w:rFonts w:ascii="TH SarabunIT๙" w:hAnsi="TH SarabunIT๙" w:cs="TH SarabunIT๙"/>
          <w:spacing w:val="-10"/>
          <w:sz w:val="32"/>
          <w:szCs w:val="32"/>
        </w:rPr>
        <w:t xml:space="preserve"> </w:t>
      </w:r>
      <w:r w:rsidR="00CF4673"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 </w:t>
      </w:r>
      <w:r w:rsidR="00C433BE" w:rsidRPr="00CF4673">
        <w:rPr>
          <w:rFonts w:ascii="TH SarabunIT๙" w:hAnsi="TH SarabunIT๙" w:cs="TH SarabunIT๙"/>
          <w:spacing w:val="-12"/>
          <w:sz w:val="32"/>
          <w:szCs w:val="32"/>
          <w:cs/>
        </w:rPr>
        <w:t>โครงการประกวด</w:t>
      </w:r>
      <w:r w:rsidR="00C433BE" w:rsidRPr="00CF4673">
        <w:rPr>
          <w:rFonts w:ascii="TH SarabunIT๙" w:hAnsi="TH SarabunIT๙" w:cs="TH SarabunIT๙" w:hint="cs"/>
          <w:spacing w:val="-12"/>
          <w:sz w:val="32"/>
          <w:szCs w:val="32"/>
          <w:cs/>
        </w:rPr>
        <w:t>การพัฒนา</w:t>
      </w:r>
      <w:r w:rsidR="00C433BE" w:rsidRPr="00CF4673">
        <w:rPr>
          <w:rFonts w:ascii="TH SarabunIT๙" w:hAnsi="TH SarabunIT๙" w:cs="TH SarabunIT๙"/>
          <w:spacing w:val="-12"/>
          <w:sz w:val="32"/>
          <w:szCs w:val="32"/>
          <w:cs/>
        </w:rPr>
        <w:t xml:space="preserve">นวัตกรรมกรมพัฒนาฝีมือแรงงาน ประจำปีงบประมาณ </w:t>
      </w:r>
      <w:r w:rsidR="00CF4673">
        <w:rPr>
          <w:rFonts w:ascii="TH SarabunIT๙" w:hAnsi="TH SarabunIT๙" w:cs="TH SarabunIT๙"/>
          <w:spacing w:val="-12"/>
          <w:sz w:val="32"/>
          <w:szCs w:val="32"/>
          <w:cs/>
        </w:rPr>
        <w:br/>
      </w:r>
      <w:r w:rsidR="00C433BE" w:rsidRPr="00CF4673">
        <w:rPr>
          <w:rFonts w:ascii="TH SarabunIT๙" w:hAnsi="TH SarabunIT๙" w:cs="TH SarabunIT๙"/>
          <w:spacing w:val="-12"/>
          <w:sz w:val="32"/>
          <w:szCs w:val="32"/>
          <w:cs/>
        </w:rPr>
        <w:t>พ.ศ. 2563</w:t>
      </w:r>
    </w:p>
    <w:p w:rsidR="007E4C29" w:rsidRPr="007502A5" w:rsidRDefault="007E4C29" w:rsidP="007E4C29">
      <w:pPr>
        <w:tabs>
          <w:tab w:val="left" w:pos="1985"/>
        </w:tabs>
        <w:spacing w:before="240" w:after="120" w:line="240" w:lineRule="auto"/>
        <w:rPr>
          <w:rFonts w:ascii="TH SarabunIT๙" w:eastAsia="Calibri" w:hAnsi="TH SarabunIT๙" w:cs="TH SarabunIT๙"/>
          <w:sz w:val="32"/>
          <w:szCs w:val="32"/>
        </w:rPr>
      </w:pPr>
      <w:r w:rsidRPr="007502A5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ระเบียบวาระที่ </w:t>
      </w:r>
      <w:r w:rsidRPr="007502A5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3</w:t>
      </w:r>
      <w:r w:rsidRPr="007502A5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ab/>
      </w:r>
      <w:r w:rsidRPr="007502A5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เรื่อง</w:t>
      </w:r>
      <w:r w:rsidRPr="007502A5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ที่เสนอให้ที่ประชุม</w:t>
      </w:r>
      <w:r w:rsidRPr="007502A5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เพื่อพิจารณา</w:t>
      </w:r>
    </w:p>
    <w:p w:rsidR="000C281C" w:rsidRDefault="007E4C29" w:rsidP="00CF4673">
      <w:pPr>
        <w:tabs>
          <w:tab w:val="left" w:pos="1985"/>
        </w:tabs>
        <w:spacing w:after="0" w:line="240" w:lineRule="auto"/>
        <w:ind w:left="2410" w:hanging="2410"/>
        <w:rPr>
          <w:rFonts w:ascii="TH SarabunIT๙" w:eastAsia="MS Mincho" w:hAnsi="TH SarabunIT๙" w:cs="TH SarabunIT๙"/>
          <w:spacing w:val="-6"/>
          <w:sz w:val="32"/>
          <w:szCs w:val="32"/>
          <w:lang w:eastAsia="zh-CN"/>
        </w:rPr>
      </w:pPr>
      <w:r w:rsidRPr="007502A5"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="0021233A">
        <w:rPr>
          <w:rFonts w:ascii="TH SarabunIT๙" w:eastAsia="Calibri" w:hAnsi="TH SarabunIT๙" w:cs="TH SarabunIT๙"/>
          <w:sz w:val="32"/>
          <w:szCs w:val="32"/>
        </w:rPr>
        <w:t>3.1</w:t>
      </w:r>
      <w:r w:rsidR="00E1693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C281C" w:rsidRPr="00666C1B">
        <w:rPr>
          <w:rFonts w:ascii="TH SarabunIT๙" w:hAnsi="TH SarabunIT๙" w:cs="TH SarabunIT๙"/>
          <w:sz w:val="32"/>
          <w:szCs w:val="32"/>
          <w:cs/>
        </w:rPr>
        <w:t>พิจารณา</w:t>
      </w:r>
      <w:r w:rsidR="000C281C" w:rsidRPr="00666C1B">
        <w:rPr>
          <w:rFonts w:ascii="TH SarabunIT๙" w:hAnsi="TH SarabunIT๙" w:cs="TH SarabunIT๙" w:hint="cs"/>
          <w:sz w:val="32"/>
          <w:szCs w:val="32"/>
          <w:cs/>
        </w:rPr>
        <w:t>กำหนด</w:t>
      </w:r>
      <w:r w:rsidR="000C281C" w:rsidRPr="00666C1B">
        <w:rPr>
          <w:rFonts w:ascii="TH SarabunIT๙" w:hAnsi="TH SarabunIT๙" w:cs="TH SarabunIT๙"/>
          <w:sz w:val="32"/>
          <w:szCs w:val="32"/>
          <w:cs/>
        </w:rPr>
        <w:t>เกณฑ์การตัดสินรางวัล</w:t>
      </w:r>
      <w:r w:rsidR="000C281C" w:rsidRPr="00666C1B">
        <w:rPr>
          <w:rFonts w:ascii="TH SarabunIT๙" w:hAnsi="TH SarabunIT๙" w:cs="TH SarabunIT๙" w:hint="cs"/>
          <w:sz w:val="32"/>
          <w:szCs w:val="32"/>
          <w:cs/>
        </w:rPr>
        <w:t>การพัฒนานวัตกรรมกรมพัฒนาฝีมือแรงงาน</w:t>
      </w:r>
    </w:p>
    <w:p w:rsidR="0021233A" w:rsidRPr="0021233A" w:rsidRDefault="0021233A" w:rsidP="007E4C29">
      <w:pPr>
        <w:tabs>
          <w:tab w:val="left" w:pos="1985"/>
        </w:tabs>
        <w:spacing w:after="0" w:line="240" w:lineRule="auto"/>
        <w:rPr>
          <w:rFonts w:ascii="TH SarabunIT๙" w:eastAsia="MS Mincho" w:hAnsi="TH SarabunIT๙" w:cs="TH SarabunIT๙"/>
          <w:spacing w:val="-6"/>
          <w:sz w:val="32"/>
          <w:szCs w:val="32"/>
          <w:cs/>
          <w:lang w:eastAsia="zh-CN"/>
        </w:rPr>
      </w:pPr>
      <w:r>
        <w:rPr>
          <w:rFonts w:ascii="TH SarabunIT๙" w:eastAsia="MS Mincho" w:hAnsi="TH SarabunIT๙" w:cs="TH SarabunIT๙" w:hint="cs"/>
          <w:spacing w:val="-6"/>
          <w:sz w:val="32"/>
          <w:szCs w:val="32"/>
          <w:cs/>
          <w:lang w:eastAsia="zh-CN"/>
        </w:rPr>
        <w:tab/>
      </w:r>
      <w:r>
        <w:rPr>
          <w:rFonts w:ascii="TH SarabunIT๙" w:eastAsia="Angsana New" w:hAnsi="TH SarabunIT๙" w:cs="TH SarabunIT๙"/>
          <w:sz w:val="32"/>
          <w:szCs w:val="32"/>
        </w:rPr>
        <w:t>3.2</w:t>
      </w:r>
      <w:r w:rsidR="00E1693B">
        <w:rPr>
          <w:rFonts w:ascii="TH SarabunIT๙" w:eastAsia="Angsana New" w:hAnsi="TH SarabunIT๙" w:cs="TH SarabunIT๙"/>
          <w:sz w:val="32"/>
          <w:szCs w:val="32"/>
        </w:rPr>
        <w:t xml:space="preserve"> </w:t>
      </w:r>
      <w:r w:rsidRPr="0021233A">
        <w:rPr>
          <w:rFonts w:ascii="TH SarabunIT๙" w:eastAsia="Angsana New" w:hAnsi="TH SarabunIT๙" w:cs="TH SarabunIT๙" w:hint="cs"/>
          <w:sz w:val="32"/>
          <w:szCs w:val="32"/>
          <w:cs/>
        </w:rPr>
        <w:t>แบบ</w:t>
      </w:r>
      <w:r w:rsidR="0011076C">
        <w:rPr>
          <w:rFonts w:ascii="TH SarabunIT๙" w:eastAsia="Angsana New" w:hAnsi="TH SarabunIT๙" w:cs="TH SarabunIT๙" w:hint="cs"/>
          <w:sz w:val="32"/>
          <w:szCs w:val="32"/>
          <w:cs/>
        </w:rPr>
        <w:t>ประเมินการ</w:t>
      </w:r>
      <w:r>
        <w:rPr>
          <w:rFonts w:ascii="TH SarabunIT๙" w:hAnsi="TH SarabunIT๙" w:cs="TH SarabunIT๙"/>
          <w:spacing w:val="-16"/>
          <w:sz w:val="32"/>
          <w:szCs w:val="32"/>
          <w:cs/>
        </w:rPr>
        <w:t>คัดเลือก</w:t>
      </w:r>
      <w:r w:rsidRPr="0083715B">
        <w:rPr>
          <w:rFonts w:ascii="TH SarabunIT๙" w:hAnsi="TH SarabunIT๙" w:cs="TH SarabunIT๙"/>
          <w:spacing w:val="-16"/>
          <w:sz w:val="32"/>
          <w:szCs w:val="32"/>
          <w:cs/>
        </w:rPr>
        <w:t>นวัตกรรม</w:t>
      </w:r>
      <w:r w:rsidR="0011076C">
        <w:rPr>
          <w:rFonts w:ascii="TH SarabunIT๙" w:hAnsi="TH SarabunIT๙" w:cs="TH SarabunIT๙" w:hint="cs"/>
          <w:spacing w:val="-16"/>
          <w:sz w:val="32"/>
          <w:szCs w:val="32"/>
          <w:cs/>
        </w:rPr>
        <w:t xml:space="preserve"> รอบที่ 1  </w:t>
      </w:r>
    </w:p>
    <w:p w:rsidR="007E4C29" w:rsidRPr="007502A5" w:rsidRDefault="007E4C29" w:rsidP="007E4C29">
      <w:pPr>
        <w:tabs>
          <w:tab w:val="left" w:pos="1985"/>
        </w:tabs>
        <w:spacing w:before="240" w:after="0" w:line="240" w:lineRule="auto"/>
        <w:rPr>
          <w:rFonts w:ascii="TH SarabunIT๙" w:eastAsia="Calibri" w:hAnsi="TH SarabunIT๙" w:cs="TH SarabunIT๙"/>
          <w:sz w:val="32"/>
          <w:szCs w:val="32"/>
        </w:rPr>
      </w:pPr>
      <w:r w:rsidRPr="007502A5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ระเบียบวาระที่ </w:t>
      </w:r>
      <w:r w:rsidRPr="007502A5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4</w:t>
      </w:r>
      <w:r w:rsidRPr="007502A5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ab/>
      </w:r>
      <w:r w:rsidRPr="007502A5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เรื่องอื่น ๆ </w:t>
      </w:r>
      <w:r w:rsidRPr="007502A5">
        <w:rPr>
          <w:rFonts w:ascii="TH SarabunIT๙" w:eastAsia="Calibri" w:hAnsi="TH SarabunIT๙" w:cs="TH SarabunIT๙"/>
          <w:sz w:val="32"/>
          <w:szCs w:val="32"/>
          <w:cs/>
        </w:rPr>
        <w:t>(ถ้ามี)</w:t>
      </w:r>
    </w:p>
    <w:p w:rsidR="007E4C29" w:rsidRPr="007F1423" w:rsidRDefault="007E4C29" w:rsidP="007E4C29">
      <w:pPr>
        <w:tabs>
          <w:tab w:val="left" w:pos="3180"/>
        </w:tabs>
        <w:rPr>
          <w:rFonts w:ascii="TH SarabunIT๙" w:hAnsi="TH SarabunIT๙" w:cs="TH SarabunIT๙"/>
          <w:sz w:val="36"/>
          <w:szCs w:val="36"/>
        </w:rPr>
      </w:pPr>
    </w:p>
    <w:p w:rsidR="00A4694D" w:rsidRPr="00F17DB8" w:rsidRDefault="00A4694D" w:rsidP="00A4694D">
      <w:pPr>
        <w:spacing w:after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F17DB8">
        <w:rPr>
          <w:rFonts w:ascii="TH SarabunIT๙" w:hAnsi="TH SarabunIT๙" w:cs="TH SarabunIT๙" w:hint="cs"/>
          <w:b/>
          <w:bCs/>
          <w:sz w:val="36"/>
          <w:szCs w:val="36"/>
          <w:cs/>
        </w:rPr>
        <w:t>********************************</w:t>
      </w:r>
    </w:p>
    <w:p w:rsidR="006613AB" w:rsidRDefault="006613AB"/>
    <w:p w:rsidR="00B6506A" w:rsidRDefault="00B6506A"/>
    <w:p w:rsidR="00B6506A" w:rsidRDefault="00B6506A"/>
    <w:p w:rsidR="00B6506A" w:rsidRDefault="00B6506A"/>
    <w:p w:rsidR="00B6506A" w:rsidRDefault="00B6506A"/>
    <w:p w:rsidR="00B6506A" w:rsidRDefault="00FC4648">
      <w:r>
        <w:rPr>
          <w:noProof/>
        </w:rPr>
        <w:drawing>
          <wp:anchor distT="0" distB="0" distL="114300" distR="114300" simplePos="0" relativeHeight="251672576" behindDoc="1" locked="0" layoutInCell="1" allowOverlap="1" wp14:anchorId="527C87B9" wp14:editId="0E6FA851">
            <wp:simplePos x="0" y="0"/>
            <wp:positionH relativeFrom="column">
              <wp:posOffset>3801883</wp:posOffset>
            </wp:positionH>
            <wp:positionV relativeFrom="paragraph">
              <wp:posOffset>180975</wp:posOffset>
            </wp:positionV>
            <wp:extent cx="1137036" cy="1137036"/>
            <wp:effectExtent l="0" t="0" r="6350" b="6350"/>
            <wp:wrapNone/>
            <wp:docPr id="7" name="รูปภาพ 7" descr="\\Pk-pc\d\__ฝ่ายพัฒนาระบบบริหารการจัดการภาครัฐ\PMQA_\การประกวดรางวัลนวัตกรรมกรม\ปี 2563\ประชุม\ประชุมคณะทำงาน ครั้งที่ 1 27 พ.ค.63\Unitag_QRCode_15904633700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Pk-pc\d\__ฝ่ายพัฒนาระบบบริหารการจัดการภาครัฐ\PMQA_\การประกวดรางวัลนวัตกรรมกรม\ปี 2563\ประชุม\ประชุมคณะทำงาน ครั้งที่ 1 27 พ.ค.63\Unitag_QRCode_1590463370009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7036" cy="1137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A4F01">
        <w:rPr>
          <w:rFonts w:hint="cs"/>
          <w:cs/>
        </w:rPr>
        <w:t xml:space="preserve">                                                                                                                   เอกสารประกอบการประชุม</w:t>
      </w:r>
    </w:p>
    <w:p w:rsidR="00B6506A" w:rsidRDefault="00B6506A"/>
    <w:p w:rsidR="00B6506A" w:rsidRDefault="00B6506A"/>
    <w:p w:rsidR="00B6506A" w:rsidRDefault="00B6506A"/>
    <w:p w:rsidR="00B6506A" w:rsidRDefault="00B6506A"/>
    <w:p w:rsidR="00DA4C38" w:rsidRDefault="00DA4C38"/>
    <w:p w:rsidR="00DA4C38" w:rsidRDefault="00DA4C38"/>
    <w:p w:rsidR="00B6506A" w:rsidRDefault="00B6506A"/>
    <w:p w:rsidR="00B6506A" w:rsidRDefault="00B6506A"/>
    <w:p w:rsidR="00B6506A" w:rsidRPr="00AF7BD7" w:rsidRDefault="00B6506A" w:rsidP="00B6506A">
      <w:pPr>
        <w:spacing w:after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AF7BD7">
        <w:rPr>
          <w:rFonts w:ascii="TH SarabunIT๙" w:hAnsi="TH SarabunIT๙" w:cs="TH SarabunIT๙"/>
          <w:b/>
          <w:bCs/>
          <w:sz w:val="36"/>
          <w:szCs w:val="36"/>
          <w:cs/>
        </w:rPr>
        <w:lastRenderedPageBreak/>
        <w:t>ระเบียบวาระการประชุม</w:t>
      </w:r>
    </w:p>
    <w:p w:rsidR="000100C0" w:rsidRDefault="00CA4BF4" w:rsidP="00CA4BF4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CA4BF4">
        <w:rPr>
          <w:rFonts w:ascii="TH SarabunIT๙" w:hAnsi="TH SarabunIT๙" w:cs="TH SarabunIT๙"/>
          <w:b/>
          <w:bCs/>
          <w:sz w:val="32"/>
          <w:szCs w:val="32"/>
          <w:cs/>
        </w:rPr>
        <w:t>คณะทำงาน</w:t>
      </w:r>
      <w:r w:rsidRPr="00CA4BF4">
        <w:rPr>
          <w:rFonts w:ascii="TH SarabunIT๙" w:hAnsi="TH SarabunIT๙" w:cs="TH SarabunIT๙" w:hint="cs"/>
          <w:b/>
          <w:bCs/>
          <w:sz w:val="32"/>
          <w:szCs w:val="32"/>
          <w:cs/>
        </w:rPr>
        <w:t>พิจารณารางวัลการพัฒนานวัตกรรมกรมพัฒนาฝีมือแรงงาน</w:t>
      </w:r>
      <w:r w:rsidR="00597E1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:rsidR="00CA4BF4" w:rsidRPr="00CA4BF4" w:rsidRDefault="00597E1C" w:rsidP="00CA4BF4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ครั้งที่ 1/2563</w:t>
      </w:r>
      <w:r w:rsidR="00CA4BF4" w:rsidRPr="00CA4BF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:rsidR="00CA4BF4" w:rsidRPr="00CA4BF4" w:rsidRDefault="00CA4BF4" w:rsidP="00CA4BF4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CA4BF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ในวันพุธที่ 27 พฤษภาคม 2563 ระหว่างเวลา 10.00 - 14.00 น. </w:t>
      </w:r>
    </w:p>
    <w:p w:rsidR="00CA4BF4" w:rsidRDefault="00CA4BF4" w:rsidP="00CA4BF4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CA4BF4">
        <w:rPr>
          <w:rFonts w:ascii="TH SarabunIT๙" w:hAnsi="TH SarabunIT๙" w:cs="TH SarabunIT๙"/>
          <w:b/>
          <w:bCs/>
          <w:sz w:val="32"/>
          <w:szCs w:val="32"/>
          <w:cs/>
        </w:rPr>
        <w:t>ณ ห้องประชุม</w:t>
      </w:r>
      <w:r w:rsidRPr="00CA4BF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ปกรณ์ อังศุสิงห์ </w:t>
      </w:r>
      <w:r w:rsidRPr="00CA4BF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ชั้น </w:t>
      </w:r>
      <w:r w:rsidRPr="00CA4BF4">
        <w:rPr>
          <w:rFonts w:ascii="TH SarabunIT๙" w:hAnsi="TH SarabunIT๙" w:cs="TH SarabunIT๙" w:hint="cs"/>
          <w:b/>
          <w:bCs/>
          <w:sz w:val="32"/>
          <w:szCs w:val="32"/>
          <w:cs/>
        </w:rPr>
        <w:t>10</w:t>
      </w:r>
      <w:r w:rsidRPr="00CA4BF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อาคารกรมพัฒนาฝีมือแรงงาน</w:t>
      </w:r>
    </w:p>
    <w:p w:rsidR="00B6506A" w:rsidRPr="00AF7BD7" w:rsidRDefault="00C603C0" w:rsidP="00CA4BF4">
      <w:pPr>
        <w:spacing w:after="0"/>
        <w:rPr>
          <w:rFonts w:ascii="TH SarabunIT๙" w:hAnsi="TH SarabunIT๙" w:cs="TH SarabunIT๙"/>
          <w:color w:val="FF0000"/>
          <w:sz w:val="32"/>
          <w:szCs w:val="32"/>
        </w:rPr>
      </w:pPr>
      <w:r>
        <w:rPr>
          <w:rFonts w:ascii="TH SarabunIT๙" w:hAnsi="TH SarabunIT๙" w:cs="TH SarabunIT๙"/>
          <w:noProof/>
          <w:color w:val="FF0000"/>
          <w:sz w:val="32"/>
          <w:szCs w:val="32"/>
        </w:rPr>
        <mc:AlternateContent>
          <mc:Choice Requires="wps">
            <w:drawing>
              <wp:anchor distT="4294967293" distB="4294967293" distL="114300" distR="114300" simplePos="0" relativeHeight="251660288" behindDoc="0" locked="0" layoutInCell="1" allowOverlap="1">
                <wp:simplePos x="0" y="0"/>
                <wp:positionH relativeFrom="column">
                  <wp:posOffset>24765</wp:posOffset>
                </wp:positionH>
                <wp:positionV relativeFrom="paragraph">
                  <wp:posOffset>117474</wp:posOffset>
                </wp:positionV>
                <wp:extent cx="577215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772150" cy="0"/>
                        </a:xfrm>
                        <a:prstGeom prst="line">
                          <a:avLst/>
                        </a:prstGeom>
                        <a:ln w="22225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flip:y;z-index:2516602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margin" from="1.95pt,9.25pt" to="456.45pt,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" strokecolor="black [3213]" strokeweight="1.75pt">
                <o:lock v:ext="edit" shapetype="f"/>
              </v:line>
            </w:pict>
          </mc:Fallback>
        </mc:AlternateContent>
      </w:r>
    </w:p>
    <w:p w:rsidR="00B6506A" w:rsidRPr="00AF7BD7" w:rsidRDefault="00B6506A" w:rsidP="00B6506A">
      <w:pPr>
        <w:tabs>
          <w:tab w:val="left" w:pos="1985"/>
        </w:tabs>
        <w:spacing w:before="120" w:after="120"/>
        <w:rPr>
          <w:rFonts w:ascii="TH SarabunIT๙" w:eastAsia="Calibri" w:hAnsi="TH SarabunIT๙" w:cs="TH SarabunIT๙"/>
          <w:b/>
          <w:bCs/>
          <w:sz w:val="36"/>
          <w:szCs w:val="36"/>
        </w:rPr>
      </w:pPr>
      <w:r w:rsidRPr="00AF7BD7">
        <w:rPr>
          <w:rFonts w:ascii="TH SarabunIT๙" w:eastAsia="Calibri" w:hAnsi="TH SarabunIT๙" w:cs="TH SarabunIT๙"/>
          <w:b/>
          <w:bCs/>
          <w:sz w:val="36"/>
          <w:szCs w:val="36"/>
          <w:cs/>
        </w:rPr>
        <w:t xml:space="preserve">ระเบียบวาระที่ 1 </w:t>
      </w:r>
      <w:r w:rsidRPr="00AF7BD7">
        <w:rPr>
          <w:rFonts w:ascii="TH SarabunIT๙" w:eastAsia="Calibri" w:hAnsi="TH SarabunIT๙" w:cs="TH SarabunIT๙" w:hint="cs"/>
          <w:b/>
          <w:bCs/>
          <w:sz w:val="36"/>
          <w:szCs w:val="36"/>
          <w:cs/>
        </w:rPr>
        <w:tab/>
      </w:r>
      <w:r w:rsidRPr="00AF7BD7">
        <w:rPr>
          <w:rFonts w:ascii="TH SarabunIT๙" w:eastAsia="Calibri" w:hAnsi="TH SarabunIT๙" w:cs="TH SarabunIT๙"/>
          <w:b/>
          <w:bCs/>
          <w:sz w:val="36"/>
          <w:szCs w:val="36"/>
          <w:cs/>
        </w:rPr>
        <w:t>เรื่อง</w:t>
      </w:r>
      <w:r w:rsidRPr="00AF7BD7">
        <w:rPr>
          <w:rFonts w:ascii="TH SarabunIT๙" w:eastAsia="Calibri" w:hAnsi="TH SarabunIT๙" w:cs="TH SarabunIT๙" w:hint="cs"/>
          <w:b/>
          <w:bCs/>
          <w:sz w:val="36"/>
          <w:szCs w:val="36"/>
          <w:cs/>
        </w:rPr>
        <w:t>ที่</w:t>
      </w:r>
      <w:r w:rsidRPr="00AF7BD7">
        <w:rPr>
          <w:rFonts w:ascii="TH SarabunIT๙" w:eastAsia="Calibri" w:hAnsi="TH SarabunIT๙" w:cs="TH SarabunIT๙"/>
          <w:b/>
          <w:bCs/>
          <w:sz w:val="36"/>
          <w:szCs w:val="36"/>
          <w:cs/>
        </w:rPr>
        <w:t>ประธานแจ้ง</w:t>
      </w:r>
      <w:r w:rsidRPr="00AF7BD7">
        <w:rPr>
          <w:rFonts w:ascii="TH SarabunIT๙" w:eastAsia="Calibri" w:hAnsi="TH SarabunIT๙" w:cs="TH SarabunIT๙" w:hint="cs"/>
          <w:b/>
          <w:bCs/>
          <w:sz w:val="36"/>
          <w:szCs w:val="36"/>
          <w:cs/>
        </w:rPr>
        <w:t>ให้</w:t>
      </w:r>
      <w:r w:rsidRPr="00AF7BD7">
        <w:rPr>
          <w:rFonts w:ascii="TH SarabunIT๙" w:eastAsia="Calibri" w:hAnsi="TH SarabunIT๙" w:cs="TH SarabunIT๙"/>
          <w:b/>
          <w:bCs/>
          <w:sz w:val="36"/>
          <w:szCs w:val="36"/>
          <w:cs/>
        </w:rPr>
        <w:t>ที่ประชุมทราบ</w:t>
      </w:r>
    </w:p>
    <w:p w:rsidR="00B6506A" w:rsidRPr="00AF7BD7" w:rsidRDefault="00B6506A" w:rsidP="00B6506A">
      <w:pPr>
        <w:tabs>
          <w:tab w:val="left" w:pos="1985"/>
        </w:tabs>
        <w:spacing w:before="240" w:after="120"/>
        <w:rPr>
          <w:rFonts w:ascii="TH SarabunIT๙" w:eastAsia="Calibri" w:hAnsi="TH SarabunIT๙" w:cs="TH SarabunIT๙"/>
          <w:b/>
          <w:bCs/>
          <w:sz w:val="36"/>
          <w:szCs w:val="36"/>
        </w:rPr>
      </w:pPr>
      <w:r w:rsidRPr="00AF7BD7">
        <w:rPr>
          <w:rFonts w:ascii="TH SarabunIT๙" w:eastAsia="Calibri" w:hAnsi="TH SarabunIT๙" w:cs="TH SarabunIT๙" w:hint="cs"/>
          <w:b/>
          <w:bCs/>
          <w:sz w:val="36"/>
          <w:szCs w:val="36"/>
          <w:cs/>
        </w:rPr>
        <w:t>ระเบียบวาระที่ 2</w:t>
      </w:r>
      <w:r w:rsidRPr="00AF7BD7">
        <w:rPr>
          <w:rFonts w:ascii="TH SarabunIT๙" w:eastAsia="Calibri" w:hAnsi="TH SarabunIT๙" w:cs="TH SarabunIT๙" w:hint="cs"/>
          <w:b/>
          <w:bCs/>
          <w:sz w:val="36"/>
          <w:szCs w:val="36"/>
          <w:cs/>
        </w:rPr>
        <w:tab/>
      </w:r>
      <w:r w:rsidRPr="00AF7BD7">
        <w:rPr>
          <w:rFonts w:ascii="TH SarabunIT๙" w:eastAsia="Calibri" w:hAnsi="TH SarabunIT๙" w:cs="TH SarabunIT๙"/>
          <w:b/>
          <w:bCs/>
          <w:sz w:val="36"/>
          <w:szCs w:val="36"/>
          <w:cs/>
        </w:rPr>
        <w:t>เรื่อง</w:t>
      </w:r>
      <w:r w:rsidRPr="00AF7BD7">
        <w:rPr>
          <w:rFonts w:ascii="TH SarabunIT๙" w:eastAsia="Calibri" w:hAnsi="TH SarabunIT๙" w:cs="TH SarabunIT๙" w:hint="cs"/>
          <w:b/>
          <w:bCs/>
          <w:sz w:val="36"/>
          <w:szCs w:val="36"/>
          <w:cs/>
        </w:rPr>
        <w:t>ที่</w:t>
      </w:r>
      <w:r>
        <w:rPr>
          <w:rFonts w:ascii="TH SarabunIT๙" w:eastAsia="Calibri" w:hAnsi="TH SarabunIT๙" w:cs="TH SarabunIT๙" w:hint="cs"/>
          <w:b/>
          <w:bCs/>
          <w:sz w:val="36"/>
          <w:szCs w:val="36"/>
          <w:cs/>
        </w:rPr>
        <w:t>เสนอ</w:t>
      </w:r>
      <w:r w:rsidRPr="00AF7BD7">
        <w:rPr>
          <w:rFonts w:ascii="TH SarabunIT๙" w:eastAsia="Calibri" w:hAnsi="TH SarabunIT๙" w:cs="TH SarabunIT๙" w:hint="cs"/>
          <w:b/>
          <w:bCs/>
          <w:sz w:val="36"/>
          <w:szCs w:val="36"/>
          <w:cs/>
        </w:rPr>
        <w:t>ให้ที่ประชุม</w:t>
      </w:r>
      <w:r w:rsidRPr="00AF7BD7">
        <w:rPr>
          <w:rFonts w:ascii="TH SarabunIT๙" w:eastAsia="Calibri" w:hAnsi="TH SarabunIT๙" w:cs="TH SarabunIT๙"/>
          <w:b/>
          <w:bCs/>
          <w:sz w:val="36"/>
          <w:szCs w:val="36"/>
          <w:cs/>
        </w:rPr>
        <w:t>เพื่อทราบ</w:t>
      </w:r>
    </w:p>
    <w:p w:rsidR="00F17CCB" w:rsidRDefault="00B6506A" w:rsidP="00EB57D1">
      <w:pPr>
        <w:tabs>
          <w:tab w:val="left" w:pos="1985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F17DB8">
        <w:rPr>
          <w:rFonts w:ascii="TH SarabunIT๙" w:hAnsi="TH SarabunIT๙" w:cs="TH SarabunIT๙"/>
          <w:sz w:val="32"/>
          <w:szCs w:val="32"/>
          <w:cs/>
        </w:rPr>
        <w:tab/>
      </w:r>
      <w:r w:rsidR="00F17CCB" w:rsidRPr="00BE01BB">
        <w:rPr>
          <w:rFonts w:ascii="TH SarabunIT๙" w:hAnsi="TH SarabunIT๙" w:cs="TH SarabunIT๙" w:hint="cs"/>
          <w:spacing w:val="-4"/>
          <w:sz w:val="32"/>
          <w:szCs w:val="32"/>
          <w:cs/>
        </w:rPr>
        <w:t>2.1 การแต่งตั้ง</w:t>
      </w:r>
      <w:r w:rsidR="00F17CCB" w:rsidRPr="00BE01BB">
        <w:rPr>
          <w:rFonts w:ascii="TH SarabunIT๙" w:hAnsi="TH SarabunIT๙" w:cs="TH SarabunIT๙"/>
          <w:spacing w:val="-4"/>
          <w:sz w:val="32"/>
          <w:szCs w:val="32"/>
          <w:cs/>
        </w:rPr>
        <w:t>คณะทำงานพิจารณารางวัลการพัฒนานวัตกรรมกรมพัฒนาฝีมือแรงงาน</w:t>
      </w:r>
    </w:p>
    <w:p w:rsidR="00F17CCB" w:rsidRPr="000426E1" w:rsidRDefault="00F17CCB" w:rsidP="001877CF">
      <w:pPr>
        <w:tabs>
          <w:tab w:val="left" w:pos="1418"/>
          <w:tab w:val="left" w:pos="1701"/>
          <w:tab w:val="left" w:pos="1843"/>
          <w:tab w:val="left" w:pos="1985"/>
          <w:tab w:val="left" w:pos="2127"/>
          <w:tab w:val="left" w:pos="2410"/>
          <w:tab w:val="left" w:pos="7371"/>
        </w:tabs>
        <w:jc w:val="thaiDistribute"/>
        <w:rPr>
          <w:rFonts w:ascii="TH SarabunIT๙" w:eastAsia="SimSun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3E0F3F">
        <w:rPr>
          <w:rFonts w:ascii="TH SarabunIT๙" w:hAnsi="TH SarabunIT๙" w:cs="TH SarabunIT๙" w:hint="cs"/>
          <w:sz w:val="32"/>
          <w:szCs w:val="32"/>
          <w:cs/>
        </w:rPr>
        <w:tab/>
      </w:r>
      <w:r w:rsidR="001877CF">
        <w:rPr>
          <w:rFonts w:ascii="TH SarabunIT๙" w:hAnsi="TH SarabunIT๙" w:cs="TH SarabunIT๙" w:hint="cs"/>
          <w:sz w:val="32"/>
          <w:szCs w:val="32"/>
          <w:cs/>
        </w:rPr>
        <w:tab/>
      </w:r>
      <w:r w:rsidR="001877CF">
        <w:rPr>
          <w:rFonts w:ascii="TH SarabunIT๙" w:hAnsi="TH SarabunIT๙" w:cs="TH SarabunIT๙" w:hint="cs"/>
          <w:sz w:val="32"/>
          <w:szCs w:val="32"/>
          <w:cs/>
        </w:rPr>
        <w:tab/>
      </w:r>
      <w:r w:rsidR="001877CF">
        <w:rPr>
          <w:rFonts w:ascii="TH SarabunIT๙" w:hAnsi="TH SarabunIT๙" w:cs="TH SarabunIT๙" w:hint="cs"/>
          <w:sz w:val="32"/>
          <w:szCs w:val="32"/>
          <w:cs/>
        </w:rPr>
        <w:tab/>
      </w:r>
      <w:r w:rsidR="001877CF">
        <w:rPr>
          <w:rFonts w:ascii="TH SarabunIT๙" w:hAnsi="TH SarabunIT๙" w:cs="TH SarabunIT๙" w:hint="cs"/>
          <w:sz w:val="32"/>
          <w:szCs w:val="32"/>
          <w:cs/>
        </w:rPr>
        <w:tab/>
      </w:r>
      <w:r w:rsidR="00597E1C" w:rsidRPr="00E821F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ผู้แทนกลุ่มพัฒนาระบบบริหาร รายงานว่</w:t>
      </w:r>
      <w:r w:rsidR="00597E1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า</w:t>
      </w:r>
      <w:r w:rsidRPr="00BF1170">
        <w:rPr>
          <w:rFonts w:ascii="TH SarabunIT๙" w:hAnsi="TH SarabunIT๙" w:cs="TH SarabunIT๙" w:hint="cs"/>
          <w:sz w:val="32"/>
          <w:szCs w:val="32"/>
          <w:cs/>
        </w:rPr>
        <w:t>กรม</w:t>
      </w:r>
      <w:r>
        <w:rPr>
          <w:rFonts w:ascii="TH SarabunIT๙" w:hAnsi="TH SarabunIT๙" w:cs="TH SarabunIT๙" w:hint="cs"/>
          <w:sz w:val="32"/>
          <w:szCs w:val="32"/>
          <w:cs/>
        </w:rPr>
        <w:t>พัฒนาฝีมือแรงงาน</w:t>
      </w:r>
      <w:r w:rsidRPr="00BF1170">
        <w:rPr>
          <w:rFonts w:ascii="TH SarabunIT๙" w:hAnsi="TH SarabunIT๙" w:cs="TH SarabunIT๙" w:hint="cs"/>
          <w:sz w:val="32"/>
          <w:szCs w:val="32"/>
          <w:cs/>
        </w:rPr>
        <w:t>ได้</w:t>
      </w:r>
      <w:r>
        <w:rPr>
          <w:rFonts w:ascii="TH SarabunIT๙" w:hAnsi="TH SarabunIT๙" w:cs="TH SarabunIT๙" w:hint="cs"/>
          <w:sz w:val="32"/>
          <w:szCs w:val="32"/>
          <w:cs/>
        </w:rPr>
        <w:t>มี</w:t>
      </w:r>
      <w:r w:rsidRPr="00BF1170">
        <w:rPr>
          <w:rFonts w:ascii="TH SarabunIT๙" w:hAnsi="TH SarabunIT๙" w:cs="TH SarabunIT๙" w:hint="cs"/>
          <w:sz w:val="32"/>
          <w:szCs w:val="32"/>
          <w:cs/>
        </w:rPr>
        <w:t>คำสั่ง</w:t>
      </w:r>
      <w:r w:rsidR="00597E1C">
        <w:rPr>
          <w:rFonts w:ascii="TH SarabunIT๙" w:hAnsi="TH SarabunIT๙" w:cs="TH SarabunIT๙"/>
          <w:sz w:val="32"/>
          <w:szCs w:val="32"/>
          <w:cs/>
        </w:rPr>
        <w:br/>
      </w:r>
      <w:r w:rsidR="006A22BF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กรมพัฒนาฝีมือแรงงาน ที่ 530/2563 ลงวันที่ 5 พฤษภาคม พ.ศ.2563 </w:t>
      </w:r>
      <w:r w:rsidRPr="00BE01BB">
        <w:rPr>
          <w:rFonts w:ascii="TH SarabunIT๙" w:hAnsi="TH SarabunIT๙" w:cs="TH SarabunIT๙" w:hint="cs"/>
          <w:spacing w:val="-4"/>
          <w:sz w:val="32"/>
          <w:szCs w:val="32"/>
          <w:cs/>
        </w:rPr>
        <w:t>แต่งตั้ง</w:t>
      </w:r>
      <w:r w:rsidRPr="00BE01BB">
        <w:rPr>
          <w:rFonts w:ascii="TH SarabunIT๙" w:hAnsi="TH SarabunIT๙" w:cs="TH SarabunIT๙"/>
          <w:spacing w:val="-4"/>
          <w:sz w:val="32"/>
          <w:szCs w:val="32"/>
          <w:cs/>
        </w:rPr>
        <w:t>คณะทำงานพิจารณารางวัลการพัฒนานวัตกรรมกรมพัฒนาฝีมือแรงงาน</w:t>
      </w:r>
      <w:r w:rsidR="003E0F3F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โดยมี</w:t>
      </w:r>
      <w:r w:rsidR="003E0F3F">
        <w:rPr>
          <w:rFonts w:ascii="TH SarabunIT๙" w:hAnsi="TH SarabunIT๙" w:cs="TH SarabunIT๙" w:hint="cs"/>
          <w:sz w:val="32"/>
          <w:szCs w:val="32"/>
          <w:cs/>
        </w:rPr>
        <w:t xml:space="preserve">รองอธิบดีหรือผู้ตรวจราชการกรมที่กลั่นกรองงานกลุ่มพัฒนาระบบบริหาร </w:t>
      </w:r>
      <w:r w:rsidR="003E0F3F" w:rsidRPr="00BF1170">
        <w:rPr>
          <w:rFonts w:ascii="TH SarabunIT๙" w:hAnsi="TH SarabunIT๙" w:cs="TH SarabunIT๙" w:hint="cs"/>
          <w:sz w:val="32"/>
          <w:szCs w:val="32"/>
          <w:cs/>
        </w:rPr>
        <w:t>เป็น</w:t>
      </w:r>
      <w:r w:rsidR="003E0F3F" w:rsidRPr="009C1783">
        <w:rPr>
          <w:rFonts w:ascii="TH SarabunIT๙" w:hAnsi="TH SarabunIT๙" w:cs="TH SarabunIT๙"/>
          <w:sz w:val="32"/>
          <w:szCs w:val="32"/>
          <w:cs/>
        </w:rPr>
        <w:t>ประธาน</w:t>
      </w:r>
      <w:r w:rsidR="003E0F3F" w:rsidRPr="009C1783">
        <w:rPr>
          <w:rFonts w:ascii="TH SarabunIT๙" w:hAnsi="TH SarabunIT๙" w:cs="TH SarabunIT๙" w:hint="cs"/>
          <w:sz w:val="32"/>
          <w:szCs w:val="32"/>
          <w:cs/>
        </w:rPr>
        <w:t>คณะทำงาน</w:t>
      </w:r>
      <w:r w:rsidR="00597E1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426E1">
        <w:rPr>
          <w:rFonts w:ascii="TH SarabunIT๙" w:hAnsi="TH SarabunIT๙" w:cs="TH SarabunIT๙" w:hint="cs"/>
          <w:sz w:val="32"/>
          <w:szCs w:val="32"/>
          <w:cs/>
        </w:rPr>
        <w:t>ซึ่ง</w:t>
      </w:r>
      <w:r w:rsidR="003E0F3F" w:rsidRPr="003E0F3F">
        <w:rPr>
          <w:rFonts w:ascii="TH SarabunIT๙" w:eastAsia="SimSun" w:hAnsi="TH SarabunIT๙" w:cs="TH SarabunIT๙" w:hint="cs"/>
          <w:sz w:val="32"/>
          <w:szCs w:val="32"/>
          <w:cs/>
        </w:rPr>
        <w:t>คณะทำงาน</w:t>
      </w:r>
      <w:r w:rsidR="003E0F3F">
        <w:rPr>
          <w:rFonts w:ascii="TH SarabunIT๙" w:eastAsia="SimSun" w:hAnsi="TH SarabunIT๙" w:cs="TH SarabunIT๙" w:hint="cs"/>
          <w:sz w:val="32"/>
          <w:szCs w:val="32"/>
          <w:cs/>
        </w:rPr>
        <w:t xml:space="preserve"> ประกอบด้วย </w:t>
      </w:r>
      <w:r w:rsidR="003E0F3F" w:rsidRPr="003E0F3F">
        <w:rPr>
          <w:rFonts w:ascii="TH SarabunIT๙" w:eastAsia="SimSun" w:hAnsi="TH SarabunIT๙" w:cs="TH SarabunIT๙" w:hint="cs"/>
          <w:sz w:val="32"/>
          <w:szCs w:val="32"/>
          <w:cs/>
        </w:rPr>
        <w:t>ผู้อำนวยการสำน</w:t>
      </w:r>
      <w:r w:rsidR="000426E1">
        <w:rPr>
          <w:rFonts w:ascii="TH SarabunIT๙" w:eastAsia="SimSun" w:hAnsi="TH SarabunIT๙" w:cs="TH SarabunIT๙" w:hint="cs"/>
          <w:sz w:val="32"/>
          <w:szCs w:val="32"/>
          <w:cs/>
        </w:rPr>
        <w:t>ักพัฒนาผู้ฝึกและเทคโนโลยีการฝึก</w:t>
      </w:r>
      <w:r w:rsidR="0057271D">
        <w:rPr>
          <w:rFonts w:ascii="TH SarabunIT๙" w:eastAsia="SimSun" w:hAnsi="TH SarabunIT๙" w:cs="TH SarabunIT๙" w:hint="cs"/>
          <w:sz w:val="32"/>
          <w:szCs w:val="32"/>
          <w:cs/>
        </w:rPr>
        <w:t xml:space="preserve"> </w:t>
      </w:r>
      <w:r w:rsidR="003E0F3F" w:rsidRPr="003E0F3F">
        <w:rPr>
          <w:rFonts w:ascii="TH SarabunIT๙" w:eastAsia="SimSun" w:hAnsi="TH SarabunIT๙" w:cs="TH SarabunIT๙"/>
          <w:sz w:val="32"/>
          <w:szCs w:val="32"/>
          <w:cs/>
        </w:rPr>
        <w:t>ผู้</w:t>
      </w:r>
      <w:r w:rsidR="003E0F3F" w:rsidRPr="003E0F3F">
        <w:rPr>
          <w:rFonts w:ascii="TH SarabunIT๙" w:eastAsia="SimSun" w:hAnsi="TH SarabunIT๙" w:cs="TH SarabunIT๙" w:hint="cs"/>
          <w:sz w:val="32"/>
          <w:szCs w:val="32"/>
          <w:cs/>
        </w:rPr>
        <w:t>อำนวยการ</w:t>
      </w:r>
      <w:r w:rsidR="003E0F3F" w:rsidRPr="003E0F3F">
        <w:rPr>
          <w:rFonts w:ascii="TH SarabunIT๙" w:eastAsia="SimSun" w:hAnsi="TH SarabunIT๙" w:cs="TH SarabunIT๙"/>
          <w:sz w:val="32"/>
          <w:szCs w:val="32"/>
          <w:cs/>
        </w:rPr>
        <w:t>สำนักพัฒนามาตรฐานและทดสอบฝีมือแรงงาน</w:t>
      </w:r>
      <w:r w:rsidR="003E0F3F">
        <w:rPr>
          <w:rFonts w:ascii="TH SarabunIT๙" w:eastAsia="SimSun" w:hAnsi="TH SarabunIT๙" w:cs="TH SarabunIT๙" w:hint="cs"/>
          <w:sz w:val="32"/>
          <w:szCs w:val="32"/>
          <w:cs/>
        </w:rPr>
        <w:t xml:space="preserve"> ผู้อำนวยการกองแผนงานและสารสนเทศ </w:t>
      </w:r>
      <w:r w:rsidR="0057271D" w:rsidRPr="003E0F3F">
        <w:rPr>
          <w:rFonts w:ascii="TH SarabunIT๙" w:eastAsia="SimSun" w:hAnsi="TH SarabunIT๙" w:cs="TH SarabunIT๙" w:hint="cs"/>
          <w:sz w:val="32"/>
          <w:szCs w:val="32"/>
          <w:cs/>
        </w:rPr>
        <w:t>ผู้อำนวยการ</w:t>
      </w:r>
      <w:r w:rsidR="003E0F3F" w:rsidRPr="003E0F3F">
        <w:rPr>
          <w:rFonts w:ascii="TH SarabunIT๙" w:eastAsia="SimSun" w:hAnsi="TH SarabunIT๙" w:cs="TH SarabunIT๙" w:hint="cs"/>
          <w:sz w:val="32"/>
          <w:szCs w:val="32"/>
          <w:cs/>
        </w:rPr>
        <w:t>กองบริหารทรัพยากรบุคคล</w:t>
      </w:r>
      <w:r w:rsidR="0057271D">
        <w:rPr>
          <w:rFonts w:ascii="TH SarabunIT๙" w:eastAsia="SimSun" w:hAnsi="TH SarabunIT๙" w:cs="TH SarabunIT๙" w:hint="cs"/>
          <w:sz w:val="32"/>
          <w:szCs w:val="32"/>
          <w:cs/>
        </w:rPr>
        <w:t xml:space="preserve"> </w:t>
      </w:r>
      <w:r w:rsidR="003E0F3F">
        <w:rPr>
          <w:rFonts w:ascii="TH SarabunIT๙" w:eastAsia="SimSun" w:hAnsi="TH SarabunIT๙" w:cs="TH SarabunIT๙" w:hint="cs"/>
          <w:sz w:val="32"/>
          <w:szCs w:val="32"/>
          <w:cs/>
        </w:rPr>
        <w:t xml:space="preserve">เลขานุการกรม </w:t>
      </w:r>
      <w:r w:rsidR="0057271D" w:rsidRPr="003E0F3F">
        <w:rPr>
          <w:rFonts w:ascii="TH SarabunIT๙" w:eastAsia="SimSun" w:hAnsi="TH SarabunIT๙" w:cs="TH SarabunIT๙" w:hint="cs"/>
          <w:sz w:val="32"/>
          <w:szCs w:val="32"/>
          <w:cs/>
        </w:rPr>
        <w:t>ผู้อำนวยการ</w:t>
      </w:r>
      <w:r w:rsidR="003E0F3F" w:rsidRPr="003E0F3F">
        <w:rPr>
          <w:rFonts w:ascii="TH SarabunIT๙" w:eastAsia="SimSun" w:hAnsi="TH SarabunIT๙" w:cs="TH SarabunIT๙" w:hint="cs"/>
          <w:sz w:val="32"/>
          <w:szCs w:val="32"/>
          <w:cs/>
        </w:rPr>
        <w:t>กองส่งเสริมการพัฒนาฝีมือแรงงาน</w:t>
      </w:r>
      <w:r w:rsidR="0057271D">
        <w:rPr>
          <w:rFonts w:ascii="TH SarabunIT๙" w:eastAsia="SimSun" w:hAnsi="TH SarabunIT๙" w:cs="TH SarabunIT๙" w:hint="cs"/>
          <w:sz w:val="32"/>
          <w:szCs w:val="32"/>
          <w:cs/>
        </w:rPr>
        <w:t xml:space="preserve"> </w:t>
      </w:r>
      <w:r w:rsidR="0057271D" w:rsidRPr="003E0F3F">
        <w:rPr>
          <w:rFonts w:ascii="TH SarabunIT๙" w:eastAsia="SimSun" w:hAnsi="TH SarabunIT๙" w:cs="TH SarabunIT๙" w:hint="cs"/>
          <w:sz w:val="32"/>
          <w:szCs w:val="32"/>
          <w:cs/>
        </w:rPr>
        <w:t>ผู้อำนวยการ</w:t>
      </w:r>
      <w:r w:rsidR="003E0F3F" w:rsidRPr="003E0F3F">
        <w:rPr>
          <w:rFonts w:ascii="TH SarabunIT๙" w:eastAsia="SimSun" w:hAnsi="TH SarabunIT๙" w:cs="TH SarabunIT๙" w:hint="cs"/>
          <w:sz w:val="32"/>
          <w:szCs w:val="32"/>
          <w:cs/>
        </w:rPr>
        <w:t>สำนักงานรับรองความรู้ความสามารถ</w:t>
      </w:r>
      <w:r w:rsidR="0057271D">
        <w:rPr>
          <w:rFonts w:ascii="TH SarabunIT๙" w:eastAsia="SimSun" w:hAnsi="TH SarabunIT๙" w:cs="TH SarabunIT๙" w:hint="cs"/>
          <w:sz w:val="32"/>
          <w:szCs w:val="32"/>
          <w:cs/>
        </w:rPr>
        <w:t xml:space="preserve"> </w:t>
      </w:r>
      <w:r w:rsidR="0057271D" w:rsidRPr="003E0F3F">
        <w:rPr>
          <w:rFonts w:ascii="TH SarabunIT๙" w:eastAsia="SimSun" w:hAnsi="TH SarabunIT๙" w:cs="TH SarabunIT๙" w:hint="cs"/>
          <w:sz w:val="32"/>
          <w:szCs w:val="32"/>
          <w:cs/>
        </w:rPr>
        <w:t>ผู้อำนวยการ</w:t>
      </w:r>
      <w:r w:rsidR="003E0F3F" w:rsidRPr="003E0F3F">
        <w:rPr>
          <w:rFonts w:ascii="TH SarabunIT๙" w:eastAsia="SimSun" w:hAnsi="TH SarabunIT๙" w:cs="TH SarabunIT๙" w:hint="cs"/>
          <w:sz w:val="32"/>
          <w:szCs w:val="32"/>
          <w:cs/>
        </w:rPr>
        <w:t>ศูนย์ข้อมู</w:t>
      </w:r>
      <w:r w:rsidR="003E0F3F">
        <w:rPr>
          <w:rFonts w:ascii="TH SarabunIT๙" w:eastAsia="SimSun" w:hAnsi="TH SarabunIT๙" w:cs="TH SarabunIT๙" w:hint="cs"/>
          <w:sz w:val="32"/>
          <w:szCs w:val="32"/>
          <w:cs/>
        </w:rPr>
        <w:t>ลเทคโนโลยีสารสนเทศและการสื่อสาร และ</w:t>
      </w:r>
      <w:r w:rsidR="003E0F3F" w:rsidRPr="003E0F3F">
        <w:rPr>
          <w:rFonts w:ascii="TH SarabunIT๙" w:eastAsia="SimSun" w:hAnsi="TH SarabunIT๙" w:cs="TH SarabunIT๙" w:hint="cs"/>
          <w:sz w:val="32"/>
          <w:szCs w:val="32"/>
          <w:cs/>
        </w:rPr>
        <w:t>ผู้อำนวยการ</w:t>
      </w:r>
      <w:r w:rsidR="003E0F3F" w:rsidRPr="003E0F3F"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>กลุ่มพัฒนาระบบบริหาร</w:t>
      </w:r>
      <w:r w:rsidR="000426E1"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 xml:space="preserve"> เป็น</w:t>
      </w:r>
      <w:r w:rsidR="003E0F3F" w:rsidRPr="003E0F3F"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>คณะทำงานและ</w:t>
      </w:r>
      <w:r w:rsidR="003E0F3F" w:rsidRPr="003E0F3F">
        <w:rPr>
          <w:rFonts w:ascii="TH SarabunIT๙" w:eastAsia="SimSun" w:hAnsi="TH SarabunIT๙" w:cs="TH SarabunIT๙" w:hint="cs"/>
          <w:sz w:val="32"/>
          <w:szCs w:val="32"/>
          <w:cs/>
        </w:rPr>
        <w:t>เลขานุการ</w:t>
      </w:r>
      <w:r w:rsidR="0057271D">
        <w:rPr>
          <w:rFonts w:ascii="TH SarabunIT๙" w:eastAsia="SimSun" w:hAnsi="TH SarabunIT๙" w:cs="TH SarabunIT๙" w:hint="cs"/>
          <w:sz w:val="32"/>
          <w:szCs w:val="32"/>
          <w:cs/>
        </w:rPr>
        <w:t xml:space="preserve"> </w:t>
      </w:r>
      <w:r w:rsidR="003E0F3F" w:rsidRPr="003E0F3F">
        <w:rPr>
          <w:rFonts w:ascii="TH SarabunIT๙" w:eastAsia="SimSun" w:hAnsi="TH SarabunIT๙" w:cs="TH SarabunIT๙" w:hint="cs"/>
          <w:sz w:val="32"/>
          <w:szCs w:val="32"/>
          <w:cs/>
        </w:rPr>
        <w:t>หัวหน้าฝ่ายพัฒนาระบบบริหารการจัดการภาครัฐ</w:t>
      </w:r>
      <w:r w:rsidR="000426E1" w:rsidRPr="003E0F3F">
        <w:rPr>
          <w:rFonts w:ascii="TH SarabunIT๙" w:eastAsia="SimSun" w:hAnsi="TH SarabunIT๙" w:cs="TH SarabunIT๙" w:hint="cs"/>
          <w:sz w:val="32"/>
          <w:szCs w:val="32"/>
          <w:cs/>
        </w:rPr>
        <w:t>กลุ่มพัฒนาระบบบริหาร</w:t>
      </w:r>
      <w:r w:rsidR="000426E1"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 xml:space="preserve"> เป็นคณะทำงาน</w:t>
      </w:r>
      <w:r w:rsidR="003E0F3F" w:rsidRPr="003E0F3F">
        <w:rPr>
          <w:rFonts w:ascii="TH SarabunIT๙" w:eastAsia="SimSun" w:hAnsi="TH SarabunIT๙" w:cs="TH SarabunIT๙" w:hint="cs"/>
          <w:sz w:val="32"/>
          <w:szCs w:val="32"/>
          <w:cs/>
          <w:lang w:eastAsia="zh-CN"/>
        </w:rPr>
        <w:t>และ</w:t>
      </w:r>
      <w:r w:rsidR="003E0F3F" w:rsidRPr="003E0F3F">
        <w:rPr>
          <w:rFonts w:ascii="TH SarabunIT๙" w:eastAsia="SimSun" w:hAnsi="TH SarabunIT๙" w:cs="TH SarabunIT๙" w:hint="cs"/>
          <w:sz w:val="32"/>
          <w:szCs w:val="32"/>
          <w:cs/>
        </w:rPr>
        <w:t>ผู้ช่วยเลขานุการ</w:t>
      </w:r>
      <w:r w:rsidR="0057271D">
        <w:rPr>
          <w:rFonts w:ascii="TH SarabunIT๙" w:eastAsia="SimSun" w:hAnsi="TH SarabunIT๙" w:cs="TH SarabunIT๙" w:hint="cs"/>
          <w:sz w:val="32"/>
          <w:szCs w:val="32"/>
          <w:cs/>
        </w:rPr>
        <w:t xml:space="preserve"> </w:t>
      </w:r>
      <w:r w:rsidR="000426E1">
        <w:rPr>
          <w:rFonts w:ascii="TH SarabunIT๙" w:hAnsi="TH SarabunIT๙" w:cs="TH SarabunIT๙" w:hint="cs"/>
          <w:sz w:val="32"/>
          <w:szCs w:val="32"/>
          <w:cs/>
        </w:rPr>
        <w:t>ทั้งนี้คณะทำงาน</w:t>
      </w:r>
      <w:r w:rsidR="003E0F3F" w:rsidRPr="007B7508">
        <w:rPr>
          <w:rFonts w:ascii="TH SarabunIT๙" w:hAnsi="TH SarabunIT๙" w:cs="TH SarabunIT๙"/>
          <w:sz w:val="32"/>
          <w:szCs w:val="32"/>
          <w:cs/>
        </w:rPr>
        <w:t>มีหน้าที่</w:t>
      </w:r>
      <w:r w:rsidR="003E0F3F">
        <w:rPr>
          <w:rFonts w:ascii="TH SarabunIT๙" w:hAnsi="TH SarabunIT๙" w:cs="TH SarabunIT๙" w:hint="cs"/>
          <w:sz w:val="32"/>
          <w:szCs w:val="32"/>
          <w:cs/>
        </w:rPr>
        <w:t>และอำนาจในการ</w:t>
      </w:r>
      <w:r w:rsidR="003E0F3F" w:rsidRPr="0083715B">
        <w:rPr>
          <w:rFonts w:ascii="TH SarabunIT๙" w:hAnsi="TH SarabunIT๙" w:cs="TH SarabunIT๙"/>
          <w:sz w:val="32"/>
          <w:szCs w:val="32"/>
          <w:cs/>
        </w:rPr>
        <w:t>พิจารณา</w:t>
      </w:r>
      <w:r w:rsidR="003E0F3F">
        <w:rPr>
          <w:rFonts w:ascii="TH SarabunIT๙" w:hAnsi="TH SarabunIT๙" w:cs="TH SarabunIT๙" w:hint="cs"/>
          <w:sz w:val="32"/>
          <w:szCs w:val="32"/>
          <w:cs/>
        </w:rPr>
        <w:t>กำหนด</w:t>
      </w:r>
      <w:r w:rsidR="003E0F3F" w:rsidRPr="0083715B">
        <w:rPr>
          <w:rFonts w:ascii="TH SarabunIT๙" w:hAnsi="TH SarabunIT๙" w:cs="TH SarabunIT๙"/>
          <w:sz w:val="32"/>
          <w:szCs w:val="32"/>
          <w:cs/>
        </w:rPr>
        <w:t>เกณฑ์การตัดสินรางวัล</w:t>
      </w:r>
      <w:r w:rsidR="003E0F3F">
        <w:rPr>
          <w:rFonts w:ascii="TH SarabunIT๙" w:hAnsi="TH SarabunIT๙" w:cs="TH SarabunIT๙" w:hint="cs"/>
          <w:sz w:val="32"/>
          <w:szCs w:val="32"/>
          <w:cs/>
        </w:rPr>
        <w:t>การพัฒนานวัตกรรมกรมพัฒนาฝีมือแรงงาน พิจารณาตัดสินการให้รางวัลการพัฒนานวัตกรรมกรมพัฒนาฝีมือแรงงาน และ</w:t>
      </w:r>
      <w:r w:rsidR="003E0F3F" w:rsidRPr="007B7508">
        <w:rPr>
          <w:rFonts w:ascii="TH SarabunIT๙" w:hAnsi="TH SarabunIT๙" w:cs="TH SarabunIT๙" w:hint="cs"/>
          <w:color w:val="000000"/>
          <w:sz w:val="32"/>
          <w:szCs w:val="32"/>
          <w:cs/>
        </w:rPr>
        <w:t>ปฏิบัติหน้าที่</w:t>
      </w:r>
      <w:r w:rsidR="003E0F3F">
        <w:rPr>
          <w:rFonts w:ascii="TH SarabunIT๙" w:hAnsi="TH SarabunIT๙" w:cs="TH SarabunIT๙"/>
          <w:sz w:val="32"/>
          <w:szCs w:val="32"/>
          <w:cs/>
        </w:rPr>
        <w:t>อื่</w:t>
      </w:r>
      <w:r w:rsidR="003E0F3F">
        <w:rPr>
          <w:rFonts w:ascii="TH SarabunIT๙" w:hAnsi="TH SarabunIT๙" w:cs="TH SarabunIT๙" w:hint="cs"/>
          <w:sz w:val="32"/>
          <w:szCs w:val="32"/>
          <w:cs/>
        </w:rPr>
        <w:t>นต</w:t>
      </w:r>
      <w:r w:rsidR="003E0F3F" w:rsidRPr="007B7508">
        <w:rPr>
          <w:rFonts w:ascii="TH SarabunIT๙" w:hAnsi="TH SarabunIT๙" w:cs="TH SarabunIT๙"/>
          <w:sz w:val="32"/>
          <w:szCs w:val="32"/>
          <w:cs/>
        </w:rPr>
        <w:t>ามที่</w:t>
      </w:r>
      <w:r w:rsidR="003E0F3F" w:rsidRPr="007B7508">
        <w:rPr>
          <w:rFonts w:ascii="TH SarabunIT๙" w:hAnsi="TH SarabunIT๙" w:cs="TH SarabunIT๙" w:hint="cs"/>
          <w:sz w:val="32"/>
          <w:szCs w:val="32"/>
          <w:cs/>
        </w:rPr>
        <w:t>อธิบดี</w:t>
      </w:r>
      <w:r w:rsidR="003E0F3F" w:rsidRPr="007B7508">
        <w:rPr>
          <w:rFonts w:ascii="TH SarabunIT๙" w:hAnsi="TH SarabunIT๙" w:cs="TH SarabunIT๙"/>
          <w:sz w:val="32"/>
          <w:szCs w:val="32"/>
          <w:cs/>
        </w:rPr>
        <w:t>มอบหมาย</w:t>
      </w:r>
      <w:r w:rsidR="006A22B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F1170">
        <w:rPr>
          <w:rFonts w:ascii="TH SarabunIT๙" w:hAnsi="TH SarabunIT๙" w:cs="TH SarabunIT๙" w:hint="cs"/>
          <w:color w:val="FF0000"/>
          <w:sz w:val="32"/>
          <w:szCs w:val="32"/>
          <w:cs/>
        </w:rPr>
        <w:t>(เอกสาร 1)</w:t>
      </w:r>
    </w:p>
    <w:p w:rsidR="00F17CCB" w:rsidRPr="006346E9" w:rsidRDefault="00772D31" w:rsidP="00772D31">
      <w:pPr>
        <w:tabs>
          <w:tab w:val="left" w:pos="241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color w:val="17365D" w:themeColor="text2" w:themeShade="BF"/>
          <w:sz w:val="32"/>
          <w:szCs w:val="32"/>
          <w:cs/>
        </w:rPr>
        <w:tab/>
      </w:r>
      <w:r w:rsidR="00F17CCB" w:rsidRPr="006346E9">
        <w:rPr>
          <w:rFonts w:ascii="TH SarabunIT๙" w:hAnsi="TH SarabunIT๙" w:cs="TH SarabunIT๙"/>
          <w:b/>
          <w:bCs/>
          <w:sz w:val="32"/>
          <w:szCs w:val="32"/>
          <w:cs/>
        </w:rPr>
        <w:t>มติที่ประชุม</w:t>
      </w:r>
    </w:p>
    <w:p w:rsidR="00F17CCB" w:rsidRPr="006346E9" w:rsidRDefault="00F17CCB" w:rsidP="00F17CCB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346E9">
        <w:rPr>
          <w:rFonts w:ascii="TH SarabunIT๙" w:hAnsi="TH SarabunIT๙" w:cs="TH SarabunIT๙"/>
          <w:sz w:val="32"/>
          <w:szCs w:val="32"/>
          <w:cs/>
        </w:rPr>
        <w:tab/>
      </w:r>
      <w:r w:rsidRPr="006346E9">
        <w:rPr>
          <w:rFonts w:ascii="TH SarabunIT๙" w:hAnsi="TH SarabunIT๙" w:cs="TH SarabunIT๙"/>
          <w:sz w:val="32"/>
          <w:szCs w:val="32"/>
          <w:cs/>
        </w:rPr>
        <w:tab/>
      </w:r>
      <w:r w:rsidRPr="006346E9">
        <w:rPr>
          <w:rFonts w:ascii="TH SarabunIT๙" w:hAnsi="TH SarabunIT๙" w:cs="TH SarabunIT๙"/>
          <w:sz w:val="32"/>
          <w:szCs w:val="32"/>
          <w:cs/>
        </w:rPr>
        <w:tab/>
        <w:t>....................................................................................................................................</w:t>
      </w:r>
    </w:p>
    <w:p w:rsidR="00F17CCB" w:rsidRPr="006346E9" w:rsidRDefault="00F17CCB" w:rsidP="00F17CCB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346E9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F17CCB" w:rsidRDefault="00F17CCB" w:rsidP="00EB57D1">
      <w:pPr>
        <w:tabs>
          <w:tab w:val="left" w:pos="1985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B6506A" w:rsidRPr="00EB57D1" w:rsidRDefault="00F17CCB" w:rsidP="00EB57D1">
      <w:pPr>
        <w:tabs>
          <w:tab w:val="left" w:pos="1985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B6506A" w:rsidRPr="00E821FD">
        <w:rPr>
          <w:rFonts w:ascii="TH SarabunIT๙" w:hAnsi="TH SarabunIT๙" w:cs="TH SarabunIT๙"/>
          <w:color w:val="000000" w:themeColor="text1"/>
          <w:sz w:val="32"/>
          <w:szCs w:val="32"/>
        </w:rPr>
        <w:t>2.</w:t>
      </w:r>
      <w:r>
        <w:rPr>
          <w:rFonts w:ascii="TH SarabunIT๙" w:hAnsi="TH SarabunIT๙" w:cs="TH SarabunIT๙"/>
          <w:color w:val="000000" w:themeColor="text1"/>
          <w:sz w:val="32"/>
          <w:szCs w:val="32"/>
        </w:rPr>
        <w:t>2</w:t>
      </w:r>
      <w:r w:rsidR="00597E1C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="00EB57D1" w:rsidRPr="007B3661">
        <w:rPr>
          <w:rFonts w:ascii="TH SarabunIT๙" w:hAnsi="TH SarabunIT๙" w:cs="TH SarabunIT๙"/>
          <w:spacing w:val="-10"/>
          <w:sz w:val="32"/>
          <w:szCs w:val="32"/>
          <w:cs/>
        </w:rPr>
        <w:t>โครงการประกวด</w:t>
      </w:r>
      <w:r w:rsidR="00EB57D1" w:rsidRPr="007B3661">
        <w:rPr>
          <w:rFonts w:ascii="TH SarabunIT๙" w:hAnsi="TH SarabunIT๙" w:cs="TH SarabunIT๙" w:hint="cs"/>
          <w:spacing w:val="-10"/>
          <w:sz w:val="32"/>
          <w:szCs w:val="32"/>
          <w:cs/>
        </w:rPr>
        <w:t>การพัฒนา</w:t>
      </w:r>
      <w:r w:rsidR="00EB57D1" w:rsidRPr="007B3661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นวัตกรรมกรมพัฒนาฝีมือแรงงาน ประจำปีงบประมาณ </w:t>
      </w:r>
      <w:r w:rsidR="00EB57D1">
        <w:rPr>
          <w:rFonts w:ascii="TH SarabunIT๙" w:hAnsi="TH SarabunIT๙" w:cs="TH SarabunIT๙" w:hint="cs"/>
          <w:spacing w:val="-10"/>
          <w:sz w:val="32"/>
          <w:szCs w:val="32"/>
          <w:cs/>
        </w:rPr>
        <w:br/>
      </w:r>
      <w:r w:rsidR="00EB57D1" w:rsidRPr="007B3661">
        <w:rPr>
          <w:rFonts w:ascii="TH SarabunIT๙" w:hAnsi="TH SarabunIT๙" w:cs="TH SarabunIT๙"/>
          <w:spacing w:val="-10"/>
          <w:sz w:val="32"/>
          <w:szCs w:val="32"/>
          <w:cs/>
        </w:rPr>
        <w:t>พ.ศ. 2563</w:t>
      </w:r>
    </w:p>
    <w:p w:rsidR="000E088E" w:rsidRPr="000E4D26" w:rsidRDefault="00597E1C" w:rsidP="000E088E">
      <w:pPr>
        <w:tabs>
          <w:tab w:val="left" w:pos="2410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E9642B" w:rsidRPr="000E4D26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ผู้แทนกลุ่มพัฒนาระบบบริหาร รายงานว่า</w:t>
      </w:r>
      <w:r w:rsidR="00FE111D" w:rsidRPr="000E4D26">
        <w:rPr>
          <w:rFonts w:ascii="TH SarabunIT๙" w:hAnsi="TH SarabunIT๙" w:cs="TH SarabunIT๙"/>
          <w:spacing w:val="-10"/>
          <w:sz w:val="32"/>
          <w:szCs w:val="32"/>
          <w:cs/>
        </w:rPr>
        <w:t>กรมพัฒนาฝีมือแรงานได้กำหนดตัวชี้วัด “การพัฒนานวัตกรรม”</w:t>
      </w:r>
      <w:r w:rsidR="00FE111D" w:rsidRPr="000E4D2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ใน</w:t>
      </w:r>
      <w:r w:rsidR="00FE111D" w:rsidRPr="000E4D26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การประเมินผลการปฏิบัติราชการของส่วนราชการระดับหน่วยงานภายใน ตั้งแต่ปีงบประมาณ พ.ศ. 2561 </w:t>
      </w:r>
      <w:r w:rsidR="00FE111D" w:rsidRPr="000E4D26">
        <w:rPr>
          <w:rFonts w:ascii="TH SarabunIT๙" w:hAnsi="TH SarabunIT๙" w:cs="TH SarabunIT๙" w:hint="cs"/>
          <w:spacing w:val="-10"/>
          <w:sz w:val="32"/>
          <w:szCs w:val="32"/>
          <w:cs/>
        </w:rPr>
        <w:t>จนถึงปัจจุบัน</w:t>
      </w:r>
      <w:r w:rsidR="00FE111D" w:rsidRPr="000E4D26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="00527BDA" w:rsidRPr="000E4D26">
        <w:rPr>
          <w:rFonts w:ascii="TH SarabunIT๙" w:hAnsi="TH SarabunIT๙" w:cs="TH SarabunIT๙"/>
          <w:spacing w:val="-10"/>
          <w:sz w:val="32"/>
          <w:szCs w:val="32"/>
          <w:cs/>
        </w:rPr>
        <w:t>ประกอบด้วย</w:t>
      </w:r>
      <w:r w:rsidR="00527BDA" w:rsidRPr="000E4D2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="00FE111D" w:rsidRPr="000E4D26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1) นวัตกรรมเชิงนโยบาย </w:t>
      </w:r>
      <w:r w:rsidR="00FE111D" w:rsidRPr="000E4D26">
        <w:rPr>
          <w:rFonts w:ascii="TH SarabunIT๙" w:hAnsi="TH SarabunIT๙" w:cs="TH SarabunIT๙"/>
          <w:spacing w:val="-10"/>
          <w:sz w:val="32"/>
          <w:szCs w:val="32"/>
        </w:rPr>
        <w:t xml:space="preserve">(Policy Innovation) </w:t>
      </w:r>
      <w:r w:rsidR="00FE111D" w:rsidRPr="000E4D26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2) นวัตกรรมให้บริการ </w:t>
      </w:r>
      <w:r w:rsidR="00F650B8" w:rsidRPr="000E4D26">
        <w:rPr>
          <w:rFonts w:ascii="TH SarabunIT๙" w:hAnsi="TH SarabunIT๙" w:cs="TH SarabunIT๙"/>
          <w:spacing w:val="-10"/>
          <w:sz w:val="32"/>
          <w:szCs w:val="32"/>
        </w:rPr>
        <w:t xml:space="preserve">(Service Innovation) </w:t>
      </w:r>
      <w:r w:rsidR="00FE111D" w:rsidRPr="000E4D26">
        <w:rPr>
          <w:rFonts w:ascii="TH SarabunIT๙" w:hAnsi="TH SarabunIT๙" w:cs="TH SarabunIT๙"/>
          <w:spacing w:val="-10"/>
          <w:sz w:val="32"/>
          <w:szCs w:val="32"/>
        </w:rPr>
        <w:t>3</w:t>
      </w:r>
      <w:r w:rsidR="00FE111D" w:rsidRPr="000E4D26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) นวัตกรรมการบริหาร/องค์การ/หน่วยงาน </w:t>
      </w:r>
      <w:r w:rsidR="00FE111D" w:rsidRPr="000E4D26">
        <w:rPr>
          <w:rFonts w:ascii="TH SarabunIT๙" w:hAnsi="TH SarabunIT๙" w:cs="TH SarabunIT๙"/>
          <w:spacing w:val="-10"/>
          <w:sz w:val="32"/>
          <w:szCs w:val="32"/>
        </w:rPr>
        <w:t xml:space="preserve">(Administrative Organization Innovation) </w:t>
      </w:r>
      <w:r w:rsidR="00F650B8" w:rsidRPr="000E4D26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ดังนั้น </w:t>
      </w:r>
      <w:r w:rsidR="00527BDA" w:rsidRPr="000E4D26">
        <w:rPr>
          <w:rFonts w:ascii="TH SarabunIT๙" w:hAnsi="TH SarabunIT๙" w:cs="TH SarabunIT๙"/>
          <w:spacing w:val="-10"/>
          <w:sz w:val="32"/>
          <w:szCs w:val="32"/>
          <w:cs/>
        </w:rPr>
        <w:t>เพื่อ</w:t>
      </w:r>
      <w:r w:rsidR="00527BDA" w:rsidRPr="000E4D26">
        <w:rPr>
          <w:rFonts w:ascii="TH SarabunIT๙" w:hAnsi="TH SarabunIT๙" w:cs="TH SarabunIT๙"/>
          <w:color w:val="000000"/>
          <w:spacing w:val="-10"/>
          <w:sz w:val="32"/>
          <w:szCs w:val="32"/>
          <w:cs/>
        </w:rPr>
        <w:t>ยกระดับ</w:t>
      </w:r>
      <w:r w:rsidR="00527BDA" w:rsidRPr="000E4D26">
        <w:rPr>
          <w:rFonts w:ascii="TH SarabunIT๙" w:hAnsi="TH SarabunIT๙" w:cs="TH SarabunIT๙" w:hint="cs"/>
          <w:color w:val="000000"/>
          <w:spacing w:val="-10"/>
          <w:sz w:val="32"/>
          <w:szCs w:val="32"/>
          <w:cs/>
        </w:rPr>
        <w:t xml:space="preserve">งานบริการ </w:t>
      </w:r>
      <w:r w:rsidR="00527BDA" w:rsidRPr="000E4D26">
        <w:rPr>
          <w:rFonts w:ascii="TH SarabunIT๙" w:hAnsi="TH SarabunIT๙" w:cs="TH SarabunIT๙"/>
          <w:color w:val="000000"/>
          <w:spacing w:val="-10"/>
          <w:sz w:val="32"/>
          <w:szCs w:val="32"/>
          <w:cs/>
        </w:rPr>
        <w:t>ขยายผลการพัฒนานวัตกรรมของกรมพัฒนาฝีมือแรงงาน</w:t>
      </w:r>
      <w:r w:rsidR="00527BDA" w:rsidRPr="000E4D26">
        <w:rPr>
          <w:rFonts w:ascii="TH SarabunIT๙" w:hAnsi="TH SarabunIT๙" w:cs="TH SarabunIT๙" w:hint="cs"/>
          <w:color w:val="000000"/>
          <w:spacing w:val="-10"/>
          <w:sz w:val="32"/>
          <w:szCs w:val="32"/>
          <w:cs/>
        </w:rPr>
        <w:t xml:space="preserve"> เชิดชูผล</w:t>
      </w:r>
      <w:r w:rsidR="00342EB7">
        <w:rPr>
          <w:rFonts w:ascii="TH SarabunIT๙" w:hAnsi="TH SarabunIT๙" w:cs="TH SarabunIT๙"/>
          <w:color w:val="000000"/>
          <w:spacing w:val="-10"/>
          <w:sz w:val="32"/>
          <w:szCs w:val="32"/>
          <w:cs/>
        </w:rPr>
        <w:br/>
      </w:r>
      <w:r w:rsidR="00527BDA" w:rsidRPr="000E4D26">
        <w:rPr>
          <w:rFonts w:ascii="TH SarabunIT๙" w:hAnsi="TH SarabunIT๙" w:cs="TH SarabunIT๙" w:hint="cs"/>
          <w:color w:val="000000"/>
          <w:spacing w:val="-10"/>
          <w:sz w:val="32"/>
          <w:szCs w:val="32"/>
          <w:cs/>
        </w:rPr>
        <w:t>การปฏิบัติงาน สร้างแรงจูง</w:t>
      </w:r>
      <w:r w:rsidR="00527BDA" w:rsidRPr="000E4D26">
        <w:rPr>
          <w:rFonts w:ascii="TH SarabunIT๙" w:hAnsi="TH SarabunIT๙" w:cs="TH SarabunIT๙"/>
          <w:color w:val="000000"/>
          <w:spacing w:val="-10"/>
          <w:sz w:val="32"/>
          <w:szCs w:val="32"/>
          <w:cs/>
        </w:rPr>
        <w:t>ใจให้กับหน่วยงานในการสร้างผลงานนวัตกรรมที่มีคุณภาพ</w:t>
      </w:r>
      <w:r w:rsidR="00527BDA" w:rsidRPr="000E4D2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="00527BDA" w:rsidRPr="000E4D26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และขยายผลนวัตกรรม</w:t>
      </w:r>
      <w:r w:rsidR="00527BDA" w:rsidRPr="000E4D26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ไปยังหน่วยงานต่าง ๆ ของกรม</w:t>
      </w:r>
      <w:r w:rsidR="000E088E" w:rsidRPr="000E4D26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พัฒนาฝีมือแรงงาน </w:t>
      </w:r>
      <w:r w:rsidR="000E088E" w:rsidRPr="000E4D26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กลุ่มพัฒนาระบบบริหารจึงได้จัดทำโครงการประกวด</w:t>
      </w:r>
      <w:r w:rsidR="000E088E" w:rsidRPr="000E4D26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การพัฒนา</w:t>
      </w:r>
      <w:r w:rsidR="000E088E" w:rsidRPr="000E4D26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นวัตกรรมกรมพัฒนาฝีมือแรงงาน พ.ศ. 2563</w:t>
      </w:r>
      <w:r w:rsidR="000E088E" w:rsidRPr="000E4D26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</w:t>
      </w:r>
      <w:r w:rsidR="000E4D26" w:rsidRPr="003B5922"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(เอกสาร </w:t>
      </w:r>
      <w:r w:rsidR="000E4D26">
        <w:rPr>
          <w:rFonts w:ascii="TH SarabunIT๙" w:hAnsi="TH SarabunIT๙" w:cs="TH SarabunIT๙"/>
          <w:color w:val="FF0000"/>
          <w:sz w:val="32"/>
          <w:szCs w:val="32"/>
        </w:rPr>
        <w:t>2</w:t>
      </w:r>
      <w:r w:rsidR="000E4D26" w:rsidRPr="003B5922">
        <w:rPr>
          <w:rFonts w:ascii="TH SarabunIT๙" w:hAnsi="TH SarabunIT๙" w:cs="TH SarabunIT๙" w:hint="cs"/>
          <w:color w:val="FF0000"/>
          <w:sz w:val="32"/>
          <w:szCs w:val="32"/>
          <w:cs/>
        </w:rPr>
        <w:t>)</w:t>
      </w:r>
      <w:r w:rsidR="00177B9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E088E" w:rsidRPr="000E4D26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ประกอบด้วย </w:t>
      </w:r>
      <w:r w:rsidR="000E088E" w:rsidRPr="000E4D26">
        <w:rPr>
          <w:rFonts w:ascii="TH SarabunIT๙" w:hAnsi="TH SarabunIT๙" w:cs="TH SarabunIT๙" w:hint="cs"/>
          <w:spacing w:val="-10"/>
          <w:sz w:val="32"/>
          <w:szCs w:val="32"/>
          <w:cs/>
        </w:rPr>
        <w:t>3</w:t>
      </w:r>
      <w:r w:rsidR="000E088E" w:rsidRPr="000E4D26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กิจกรรม</w:t>
      </w:r>
      <w:r w:rsidR="000E088E" w:rsidRPr="000E4D26">
        <w:rPr>
          <w:rFonts w:ascii="TH SarabunIT๙" w:hAnsi="TH SarabunIT๙" w:cs="TH SarabunIT๙" w:hint="cs"/>
          <w:spacing w:val="-10"/>
          <w:sz w:val="32"/>
          <w:szCs w:val="32"/>
          <w:cs/>
        </w:rPr>
        <w:t>หลัก</w:t>
      </w:r>
      <w:r w:rsidR="000E088E" w:rsidRPr="000E4D26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="000E088E" w:rsidRPr="000E4D26">
        <w:rPr>
          <w:rFonts w:ascii="TH SarabunIT๙" w:hAnsi="TH SarabunIT๙" w:cs="TH SarabunIT๙" w:hint="cs"/>
          <w:spacing w:val="-10"/>
          <w:sz w:val="32"/>
          <w:szCs w:val="32"/>
          <w:cs/>
        </w:rPr>
        <w:t>ดังนี้</w:t>
      </w:r>
    </w:p>
    <w:p w:rsidR="000E088E" w:rsidRDefault="000E088E" w:rsidP="000E088E">
      <w:pPr>
        <w:tabs>
          <w:tab w:val="left" w:pos="2410"/>
        </w:tabs>
        <w:spacing w:after="0"/>
        <w:jc w:val="thaiDistribute"/>
        <w:rPr>
          <w:rFonts w:ascii="TH SarabunIT๙" w:hAnsi="TH SarabunIT๙" w:cs="TH SarabunIT๙"/>
          <w:color w:val="000000" w:themeColor="text1"/>
          <w:spacing w:val="-12"/>
          <w:sz w:val="32"/>
          <w:szCs w:val="32"/>
        </w:rPr>
      </w:pPr>
      <w:r>
        <w:rPr>
          <w:rFonts w:ascii="TH SarabunIT๙" w:hAnsi="TH SarabunIT๙" w:cs="TH SarabunIT๙" w:hint="cs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3B3867" wp14:editId="27EF9439">
                <wp:simplePos x="0" y="0"/>
                <wp:positionH relativeFrom="column">
                  <wp:posOffset>4652645</wp:posOffset>
                </wp:positionH>
                <wp:positionV relativeFrom="paragraph">
                  <wp:posOffset>-3810</wp:posOffset>
                </wp:positionV>
                <wp:extent cx="1410335" cy="295910"/>
                <wp:effectExtent l="0" t="0" r="0" b="8890"/>
                <wp:wrapNone/>
                <wp:docPr id="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0335" cy="2959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68A2" w:rsidRDefault="000068A2" w:rsidP="000100C0">
                            <w:pPr>
                              <w:tabs>
                                <w:tab w:val="left" w:pos="1134"/>
                              </w:tabs>
                              <w:ind w:right="143"/>
                              <w:rPr>
                                <w:cs/>
                              </w:rPr>
                            </w:pPr>
                            <w:r w:rsidRPr="008B0D57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กิจกรรมหลักที่ 1</w:t>
                            </w:r>
                            <w:r>
                              <w:rPr>
                                <w:rFonts w:hint="cs"/>
                                <w:cs/>
                              </w:rPr>
                              <w:t>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66.35pt;margin-top:-.3pt;width:111.05pt;height:23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" stroked="f">
                <v:textbox>
                  <w:txbxContent>
                    <w:p w:rsidR="00527BDA" w:rsidRDefault="000E088E" w:rsidP="000100C0">
                      <w:pPr>
                        <w:tabs>
                          <w:tab w:val="left" w:pos="1134"/>
                        </w:tabs>
                        <w:ind w:right="143"/>
                        <w:rPr>
                          <w:cs/>
                        </w:rPr>
                      </w:pPr>
                      <w:r w:rsidRPr="008B0D57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กิจกรรมหลักที่ 1</w:t>
                      </w:r>
                      <w:r w:rsidR="00527BDA">
                        <w:rPr>
                          <w:rFonts w:hint="cs"/>
                          <w:cs/>
                        </w:rPr>
                        <w:t>...</w:t>
                      </w:r>
                    </w:p>
                  </w:txbxContent>
                </v:textbox>
              </v:shape>
            </w:pict>
          </mc:Fallback>
        </mc:AlternateContent>
      </w:r>
    </w:p>
    <w:p w:rsidR="000E088E" w:rsidRDefault="000E088E" w:rsidP="000E088E">
      <w:pPr>
        <w:spacing w:after="0"/>
        <w:jc w:val="center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</w:rPr>
        <w:lastRenderedPageBreak/>
        <w:t>2</w:t>
      </w:r>
    </w:p>
    <w:p w:rsidR="000E088E" w:rsidRPr="000E088E" w:rsidRDefault="000E088E" w:rsidP="000E088E">
      <w:pPr>
        <w:tabs>
          <w:tab w:val="left" w:pos="2410"/>
        </w:tabs>
        <w:spacing w:after="0"/>
        <w:jc w:val="thaiDistribute"/>
        <w:rPr>
          <w:rFonts w:ascii="TH SarabunIT๙" w:hAnsi="TH SarabunIT๙" w:cs="TH SarabunIT๙"/>
          <w:color w:val="000000" w:themeColor="text1"/>
          <w:spacing w:val="-12"/>
          <w:sz w:val="16"/>
          <w:szCs w:val="16"/>
        </w:rPr>
      </w:pPr>
    </w:p>
    <w:p w:rsidR="00B1660F" w:rsidRPr="008B0D57" w:rsidRDefault="00B1660F" w:rsidP="008B0D5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B0D57">
        <w:rPr>
          <w:rFonts w:ascii="TH SarabunIT๙" w:hAnsi="TH SarabunIT๙" w:cs="TH SarabunIT๙"/>
          <w:sz w:val="32"/>
          <w:szCs w:val="32"/>
          <w:cs/>
        </w:rPr>
        <w:t>กิจกรรมหลักที่ 1 การแต่งตั้งคณะทำงานพิจารณา</w:t>
      </w:r>
      <w:r w:rsidRPr="008B0D57">
        <w:rPr>
          <w:rFonts w:ascii="TH SarabunIT๙" w:hAnsi="TH SarabunIT๙" w:cs="TH SarabunIT๙" w:hint="cs"/>
          <w:sz w:val="32"/>
          <w:szCs w:val="32"/>
          <w:cs/>
        </w:rPr>
        <w:t>รางวัลการพัฒนานวัตกรรม</w:t>
      </w:r>
      <w:r w:rsidR="008B0D57" w:rsidRPr="008B0D5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B0D57">
        <w:rPr>
          <w:rFonts w:ascii="TH SarabunIT๙" w:hAnsi="TH SarabunIT๙" w:cs="TH SarabunIT๙" w:hint="cs"/>
          <w:sz w:val="32"/>
          <w:szCs w:val="32"/>
          <w:cs/>
        </w:rPr>
        <w:t>กรมพัฒนาฝีมือแรงงาน</w:t>
      </w:r>
    </w:p>
    <w:p w:rsidR="00B1660F" w:rsidRPr="008B0D57" w:rsidRDefault="00B1660F" w:rsidP="008B0D57">
      <w:pPr>
        <w:tabs>
          <w:tab w:val="left" w:pos="1418"/>
          <w:tab w:val="left" w:pos="2835"/>
          <w:tab w:val="left" w:pos="3261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B0D57">
        <w:rPr>
          <w:rFonts w:ascii="TH SarabunIT๙" w:hAnsi="TH SarabunIT๙" w:cs="TH SarabunIT๙"/>
          <w:spacing w:val="-12"/>
          <w:sz w:val="32"/>
          <w:szCs w:val="32"/>
          <w:cs/>
        </w:rPr>
        <w:tab/>
        <w:t xml:space="preserve">  </w:t>
      </w:r>
      <w:r w:rsidRPr="008B0D57">
        <w:rPr>
          <w:rFonts w:ascii="TH SarabunIT๙" w:hAnsi="TH SarabunIT๙" w:cs="TH SarabunIT๙"/>
          <w:sz w:val="32"/>
          <w:szCs w:val="32"/>
          <w:cs/>
        </w:rPr>
        <w:t>กิจกรรมย่อยที่</w:t>
      </w:r>
      <w:r w:rsidR="008B0D5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B0D57">
        <w:rPr>
          <w:rFonts w:ascii="TH SarabunIT๙" w:hAnsi="TH SarabunIT๙" w:cs="TH SarabunIT๙"/>
          <w:sz w:val="32"/>
          <w:szCs w:val="32"/>
        </w:rPr>
        <w:t>1.1</w:t>
      </w:r>
      <w:r w:rsidRPr="008B0D57">
        <w:rPr>
          <w:rFonts w:ascii="TH SarabunIT๙" w:hAnsi="TH SarabunIT๙" w:cs="TH SarabunIT๙"/>
          <w:sz w:val="32"/>
          <w:szCs w:val="32"/>
          <w:cs/>
        </w:rPr>
        <w:t xml:space="preserve"> พิจารณา</w:t>
      </w:r>
      <w:r w:rsidRPr="008B0D57">
        <w:rPr>
          <w:rFonts w:ascii="TH SarabunIT๙" w:hAnsi="TH SarabunIT๙" w:cs="TH SarabunIT๙" w:hint="cs"/>
          <w:sz w:val="32"/>
          <w:szCs w:val="32"/>
          <w:cs/>
        </w:rPr>
        <w:t>กำหนด</w:t>
      </w:r>
      <w:r w:rsidRPr="008B0D57">
        <w:rPr>
          <w:rFonts w:ascii="TH SarabunIT๙" w:hAnsi="TH SarabunIT๙" w:cs="TH SarabunIT๙"/>
          <w:sz w:val="32"/>
          <w:szCs w:val="32"/>
          <w:cs/>
        </w:rPr>
        <w:t>เกณฑ์การตัดสินรางวัล</w:t>
      </w:r>
    </w:p>
    <w:p w:rsidR="00B1660F" w:rsidRPr="008B0D57" w:rsidRDefault="00B1660F" w:rsidP="00B1660F">
      <w:pPr>
        <w:spacing w:after="0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8B0D57">
        <w:rPr>
          <w:rFonts w:ascii="TH SarabunIT๙" w:hAnsi="TH SarabunIT๙" w:cs="TH SarabunIT๙"/>
          <w:sz w:val="32"/>
          <w:szCs w:val="32"/>
          <w:cs/>
        </w:rPr>
        <w:t xml:space="preserve"> กิจกรรมย่อยที่ </w:t>
      </w:r>
      <w:r w:rsidRPr="008B0D57">
        <w:rPr>
          <w:rFonts w:ascii="TH SarabunIT๙" w:hAnsi="TH SarabunIT๙" w:cs="TH SarabunIT๙"/>
          <w:sz w:val="32"/>
          <w:szCs w:val="32"/>
        </w:rPr>
        <w:t>1.2</w:t>
      </w:r>
      <w:r w:rsidRPr="008B0D57">
        <w:rPr>
          <w:rFonts w:ascii="TH SarabunIT๙" w:hAnsi="TH SarabunIT๙" w:cs="TH SarabunIT๙"/>
          <w:sz w:val="32"/>
          <w:szCs w:val="32"/>
          <w:cs/>
        </w:rPr>
        <w:t xml:space="preserve"> พิจารณา</w:t>
      </w:r>
      <w:r w:rsidRPr="008B0D57">
        <w:rPr>
          <w:rFonts w:ascii="TH SarabunIT๙" w:hAnsi="TH SarabunIT๙" w:cs="TH SarabunIT๙" w:hint="cs"/>
          <w:sz w:val="32"/>
          <w:szCs w:val="32"/>
          <w:cs/>
        </w:rPr>
        <w:t>ตัดสินการ</w:t>
      </w:r>
      <w:r w:rsidRPr="008B0D57">
        <w:rPr>
          <w:rFonts w:ascii="TH SarabunIT๙" w:hAnsi="TH SarabunIT๙" w:cs="TH SarabunIT๙"/>
          <w:sz w:val="32"/>
          <w:szCs w:val="32"/>
          <w:cs/>
        </w:rPr>
        <w:t>ให้รางวัล</w:t>
      </w:r>
    </w:p>
    <w:p w:rsidR="00B1660F" w:rsidRPr="008B0D57" w:rsidRDefault="00B1660F" w:rsidP="00B1660F">
      <w:pPr>
        <w:spacing w:after="0"/>
        <w:ind w:firstLine="144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B0D57">
        <w:rPr>
          <w:rFonts w:ascii="TH SarabunIT๙" w:hAnsi="TH SarabunIT๙" w:cs="TH SarabunIT๙"/>
          <w:sz w:val="32"/>
          <w:szCs w:val="32"/>
        </w:rPr>
        <w:t xml:space="preserve">       </w:t>
      </w:r>
      <w:r w:rsidRPr="008B0D57">
        <w:rPr>
          <w:rFonts w:ascii="TH SarabunIT๙" w:hAnsi="TH SarabunIT๙" w:cs="TH SarabunIT๙"/>
          <w:sz w:val="32"/>
          <w:szCs w:val="32"/>
          <w:cs/>
        </w:rPr>
        <w:t xml:space="preserve">                 ๑) พิจารณาคัดเลือกหน่วยงาน</w:t>
      </w:r>
      <w:r w:rsidRPr="008B0D57">
        <w:rPr>
          <w:rFonts w:ascii="TH SarabunIT๙" w:hAnsi="TH SarabunIT๙" w:cs="TH SarabunIT๙"/>
          <w:sz w:val="32"/>
          <w:szCs w:val="32"/>
        </w:rPr>
        <w:t xml:space="preserve"> </w:t>
      </w:r>
      <w:r w:rsidRPr="008B0D57">
        <w:rPr>
          <w:rFonts w:ascii="TH SarabunIT๙" w:hAnsi="TH SarabunIT๙" w:cs="TH SarabunIT๙" w:hint="cs"/>
          <w:sz w:val="32"/>
          <w:szCs w:val="32"/>
          <w:cs/>
        </w:rPr>
        <w:t>รอบที่ 2</w:t>
      </w:r>
    </w:p>
    <w:p w:rsidR="00B1660F" w:rsidRPr="008B0D57" w:rsidRDefault="00B1660F" w:rsidP="008B0D57">
      <w:pPr>
        <w:tabs>
          <w:tab w:val="left" w:pos="1560"/>
        </w:tabs>
        <w:spacing w:after="0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8B0D57">
        <w:rPr>
          <w:rFonts w:ascii="TH SarabunIT๙" w:hAnsi="TH SarabunIT๙" w:cs="TH SarabunIT๙"/>
          <w:sz w:val="32"/>
          <w:szCs w:val="32"/>
        </w:rPr>
        <w:t xml:space="preserve">       </w:t>
      </w:r>
      <w:r w:rsidR="008B0D57" w:rsidRPr="008B0D57">
        <w:rPr>
          <w:rFonts w:ascii="TH SarabunIT๙" w:hAnsi="TH SarabunIT๙" w:cs="TH SarabunIT๙"/>
          <w:sz w:val="32"/>
          <w:szCs w:val="32"/>
          <w:cs/>
        </w:rPr>
        <w:t xml:space="preserve">                 </w:t>
      </w:r>
      <w:r w:rsidRPr="008B0D57">
        <w:rPr>
          <w:rFonts w:ascii="TH SarabunIT๙" w:hAnsi="TH SarabunIT๙" w:cs="TH SarabunIT๙"/>
          <w:sz w:val="32"/>
          <w:szCs w:val="32"/>
          <w:cs/>
        </w:rPr>
        <w:t>2) หน่วยงานที่ผ่านการคัดเลือกนำเสนอผลงาน</w:t>
      </w:r>
    </w:p>
    <w:p w:rsidR="00B1660F" w:rsidRPr="008B0D57" w:rsidRDefault="00B1660F" w:rsidP="008B0D57">
      <w:pPr>
        <w:tabs>
          <w:tab w:val="left" w:pos="1560"/>
          <w:tab w:val="left" w:pos="3261"/>
        </w:tabs>
        <w:spacing w:after="0" w:line="240" w:lineRule="auto"/>
        <w:jc w:val="thaiDistribute"/>
        <w:rPr>
          <w:rFonts w:ascii="TH SarabunIT๙" w:eastAsia="Cordia New" w:hAnsi="TH SarabunIT๙" w:cs="TH SarabunIT๙"/>
          <w:color w:val="FF0000"/>
          <w:sz w:val="32"/>
          <w:szCs w:val="32"/>
          <w:lang w:eastAsia="zh-CN"/>
        </w:rPr>
      </w:pPr>
      <w:r w:rsidRPr="008B0D57">
        <w:rPr>
          <w:rFonts w:ascii="TH SarabunIT๙" w:hAnsi="TH SarabunIT๙" w:cs="TH SarabunIT๙"/>
          <w:sz w:val="32"/>
          <w:szCs w:val="32"/>
          <w:cs/>
        </w:rPr>
        <w:t xml:space="preserve">กิจกรรมหลักที่ </w:t>
      </w:r>
      <w:r w:rsidRPr="008B0D57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8B0D5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8B0D57"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Pr="008B0D57">
        <w:rPr>
          <w:rFonts w:ascii="TH SarabunIT๙" w:hAnsi="TH SarabunIT๙" w:cs="TH SarabunIT๙"/>
          <w:sz w:val="32"/>
          <w:szCs w:val="32"/>
          <w:cs/>
        </w:rPr>
        <w:t xml:space="preserve">คัดเลือกผลงานนวัตกรรม </w:t>
      </w:r>
    </w:p>
    <w:p w:rsidR="00B1660F" w:rsidRPr="005B7587" w:rsidRDefault="00B1660F" w:rsidP="005B7587">
      <w:pPr>
        <w:tabs>
          <w:tab w:val="left" w:pos="1560"/>
        </w:tabs>
        <w:spacing w:after="0" w:line="240" w:lineRule="auto"/>
        <w:ind w:left="1701" w:hanging="141"/>
        <w:jc w:val="thaiDistribute"/>
        <w:rPr>
          <w:rFonts w:ascii="TH SarabunIT๙" w:hAnsi="TH SarabunIT๙" w:cs="TH SarabunIT๙"/>
          <w:spacing w:val="-8"/>
          <w:sz w:val="32"/>
          <w:szCs w:val="32"/>
          <w:cs/>
        </w:rPr>
      </w:pPr>
      <w:r w:rsidRPr="004A6DF7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- </w:t>
      </w:r>
      <w:r w:rsidRPr="004A6DF7">
        <w:rPr>
          <w:rFonts w:ascii="TH SarabunIT๙" w:hAnsi="TH SarabunIT๙" w:cs="TH SarabunIT๙"/>
          <w:spacing w:val="-8"/>
          <w:sz w:val="32"/>
          <w:szCs w:val="32"/>
          <w:cs/>
        </w:rPr>
        <w:t>คัดเลือกนวัตกรรม</w:t>
      </w:r>
      <w:r w:rsidRPr="004A6DF7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รอบที่ 1 จากผลงานตัวชี้วัดการประเมิน</w:t>
      </w:r>
      <w:r w:rsidRPr="004A6DF7">
        <w:rPr>
          <w:rFonts w:ascii="TH SarabunIT๙" w:hAnsi="TH SarabunIT๙" w:cs="TH SarabunIT๙"/>
          <w:spacing w:val="-8"/>
          <w:sz w:val="32"/>
          <w:szCs w:val="32"/>
          <w:cs/>
        </w:rPr>
        <w:t>การประเมินผลการปฏิบัติราชการของส่วนราชการระดับหน่วยงานภายใน ประจำปีงบประมาณ พ.ศ. 2563</w:t>
      </w:r>
      <w:r w:rsidRPr="004A6DF7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(รอบ 6 เดือน) </w:t>
      </w:r>
      <w:r w:rsidR="005B7587">
        <w:rPr>
          <w:rFonts w:ascii="TH SarabunIT๙" w:hAnsi="TH SarabunIT๙" w:cs="TH SarabunIT๙"/>
          <w:spacing w:val="-8"/>
          <w:sz w:val="32"/>
          <w:szCs w:val="32"/>
          <w:cs/>
        </w:rPr>
        <w:br/>
      </w:r>
      <w:r w:rsidRPr="004A6DF7">
        <w:rPr>
          <w:rFonts w:ascii="TH SarabunIT๙" w:hAnsi="TH SarabunIT๙" w:cs="TH SarabunIT๙"/>
          <w:spacing w:val="-8"/>
          <w:sz w:val="32"/>
          <w:szCs w:val="32"/>
          <w:cs/>
        </w:rPr>
        <w:t>โดยสอบถามจากผู้อำนวยการสถาบันพัฒนาฝีมือแรงงาน/สำนักงานพัฒนาฝีมือแรงงาน</w:t>
      </w:r>
      <w:r w:rsidRPr="004A6DF7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และกลุ่มพัฒนาระบบบริหาร</w:t>
      </w:r>
      <w:r w:rsidRPr="004A6DF7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โดยพิจารณาจาก </w:t>
      </w:r>
      <w:r w:rsidRPr="005B7587">
        <w:rPr>
          <w:rFonts w:ascii="TH SarabunIT๙" w:hAnsi="TH SarabunIT๙" w:cs="TH SarabunIT๙"/>
          <w:spacing w:val="-8"/>
          <w:sz w:val="32"/>
          <w:szCs w:val="32"/>
          <w:cs/>
        </w:rPr>
        <w:t xml:space="preserve">1) </w:t>
      </w:r>
      <w:r w:rsidR="005B7587" w:rsidRPr="005B7587">
        <w:rPr>
          <w:rFonts w:ascii="TH SarabunIT๙" w:eastAsia="Angsana New" w:hAnsi="TH SarabunIT๙" w:cs="TH SarabunIT๙"/>
          <w:color w:val="000000" w:themeColor="text1"/>
          <w:sz w:val="32"/>
          <w:szCs w:val="32"/>
          <w:cs/>
        </w:rPr>
        <w:t>แนวความคิดใหม่</w:t>
      </w:r>
      <w:r w:rsidRPr="005B7587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2) </w:t>
      </w:r>
      <w:r w:rsidR="005B7587" w:rsidRPr="005B7587">
        <w:rPr>
          <w:rFonts w:ascii="TH SarabunIT๙" w:eastAsia="Angsana New" w:hAnsi="TH SarabunIT๙" w:cs="TH SarabunIT๙"/>
          <w:color w:val="000000" w:themeColor="text1"/>
          <w:sz w:val="32"/>
          <w:szCs w:val="32"/>
          <w:cs/>
        </w:rPr>
        <w:t>การมีส่วนร่วมของบุคลากรภายใน และภายนอกองค์การ</w:t>
      </w:r>
      <w:r w:rsidRPr="005B7587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Pr="005B7587">
        <w:rPr>
          <w:rFonts w:ascii="TH SarabunIT๙" w:hAnsi="TH SarabunIT๙" w:cs="TH SarabunIT๙" w:hint="cs"/>
          <w:spacing w:val="-8"/>
          <w:sz w:val="32"/>
          <w:szCs w:val="32"/>
          <w:cs/>
        </w:rPr>
        <w:t>3</w:t>
      </w:r>
      <w:r w:rsidRPr="005B7587">
        <w:rPr>
          <w:rFonts w:ascii="TH SarabunIT๙" w:hAnsi="TH SarabunIT๙" w:cs="TH SarabunIT๙"/>
          <w:spacing w:val="-8"/>
          <w:sz w:val="32"/>
          <w:szCs w:val="32"/>
          <w:cs/>
        </w:rPr>
        <w:t xml:space="preserve">) </w:t>
      </w:r>
      <w:r w:rsidR="005B7587" w:rsidRPr="005B7587">
        <w:rPr>
          <w:rFonts w:ascii="TH SarabunIT๙" w:eastAsia="Angsana New" w:hAnsi="TH SarabunIT๙" w:cs="TH SarabunIT๙"/>
          <w:color w:val="000000" w:themeColor="text1"/>
          <w:sz w:val="32"/>
          <w:szCs w:val="32"/>
          <w:cs/>
        </w:rPr>
        <w:t>การนำไปใช้ประโยชน์ / สามารถแก้ไขปัญหาได้จริง</w:t>
      </w:r>
      <w:r w:rsidR="005B7587" w:rsidRPr="005B7587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</w:t>
      </w:r>
      <w:r w:rsidRPr="005B7587">
        <w:rPr>
          <w:rFonts w:ascii="TH SarabunIT๙" w:hAnsi="TH SarabunIT๙" w:cs="TH SarabunIT๙" w:hint="cs"/>
          <w:spacing w:val="-8"/>
          <w:sz w:val="32"/>
          <w:szCs w:val="32"/>
          <w:cs/>
        </w:rPr>
        <w:t>4</w:t>
      </w:r>
      <w:r w:rsidRPr="005B7587">
        <w:rPr>
          <w:rFonts w:ascii="TH SarabunIT๙" w:hAnsi="TH SarabunIT๙" w:cs="TH SarabunIT๙"/>
          <w:spacing w:val="-8"/>
          <w:sz w:val="32"/>
          <w:szCs w:val="32"/>
          <w:cs/>
        </w:rPr>
        <w:t xml:space="preserve">) </w:t>
      </w:r>
      <w:r w:rsidR="005B7587" w:rsidRPr="005B7587">
        <w:rPr>
          <w:rFonts w:ascii="TH SarabunIT๙" w:eastAsia="Angsana New" w:hAnsi="TH SarabunIT๙" w:cs="TH SarabunIT๙"/>
          <w:color w:val="000000" w:themeColor="text1"/>
          <w:sz w:val="32"/>
          <w:szCs w:val="32"/>
          <w:cs/>
        </w:rPr>
        <w:t>ความสามารถในการขยายผลนวัตกรรม</w:t>
      </w:r>
    </w:p>
    <w:p w:rsidR="00B1660F" w:rsidRPr="008B0D57" w:rsidRDefault="00B1660F" w:rsidP="004A6DF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B0D57">
        <w:rPr>
          <w:rFonts w:ascii="TH SarabunIT๙" w:hAnsi="TH SarabunIT๙" w:cs="TH SarabunIT๙"/>
          <w:sz w:val="32"/>
          <w:szCs w:val="32"/>
          <w:cs/>
        </w:rPr>
        <w:t>กิจกรรมหลักที่ 3 การมอบรางวัล</w:t>
      </w:r>
    </w:p>
    <w:p w:rsidR="00B1660F" w:rsidRPr="008B0D57" w:rsidRDefault="004A6DF7" w:rsidP="004A6DF7">
      <w:pPr>
        <w:tabs>
          <w:tab w:val="left" w:pos="1418"/>
          <w:tab w:val="left" w:pos="156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B1660F" w:rsidRPr="008B0D57">
        <w:rPr>
          <w:rFonts w:ascii="TH SarabunIT๙" w:hAnsi="TH SarabunIT๙" w:cs="TH SarabunIT๙"/>
          <w:sz w:val="32"/>
          <w:szCs w:val="32"/>
          <w:cs/>
        </w:rPr>
        <w:t xml:space="preserve">กิจกรรมย่อยที่ </w:t>
      </w:r>
      <w:r w:rsidR="00B1660F" w:rsidRPr="008B0D57">
        <w:rPr>
          <w:rFonts w:ascii="TH SarabunIT๙" w:hAnsi="TH SarabunIT๙" w:cs="TH SarabunIT๙"/>
          <w:sz w:val="32"/>
          <w:szCs w:val="32"/>
        </w:rPr>
        <w:t>3.1</w:t>
      </w:r>
      <w:r w:rsidR="00B1660F" w:rsidRPr="008B0D57">
        <w:rPr>
          <w:rFonts w:ascii="TH SarabunIT๙" w:hAnsi="TH SarabunIT๙" w:cs="TH SarabunIT๙"/>
          <w:sz w:val="32"/>
          <w:szCs w:val="32"/>
          <w:cs/>
        </w:rPr>
        <w:t xml:space="preserve"> พิธีมอบรางวัล</w:t>
      </w:r>
    </w:p>
    <w:p w:rsidR="00B1660F" w:rsidRDefault="004A6DF7" w:rsidP="005B7587">
      <w:pPr>
        <w:tabs>
          <w:tab w:val="left" w:pos="156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B1660F" w:rsidRPr="008B0D57">
        <w:rPr>
          <w:rFonts w:ascii="TH SarabunIT๙" w:hAnsi="TH SarabunIT๙" w:cs="TH SarabunIT๙"/>
          <w:sz w:val="32"/>
          <w:szCs w:val="32"/>
          <w:cs/>
        </w:rPr>
        <w:t xml:space="preserve">กิจกรรมย่อยที่ </w:t>
      </w:r>
      <w:r w:rsidR="00B1660F" w:rsidRPr="008B0D57">
        <w:rPr>
          <w:rFonts w:ascii="TH SarabunIT๙" w:hAnsi="TH SarabunIT๙" w:cs="TH SarabunIT๙"/>
          <w:sz w:val="32"/>
          <w:szCs w:val="32"/>
        </w:rPr>
        <w:t>3.2</w:t>
      </w:r>
      <w:r w:rsidR="00B1660F" w:rsidRPr="008B0D57">
        <w:rPr>
          <w:rFonts w:ascii="TH SarabunIT๙" w:hAnsi="TH SarabunIT๙" w:cs="TH SarabunIT๙"/>
          <w:sz w:val="32"/>
          <w:szCs w:val="32"/>
          <w:cs/>
        </w:rPr>
        <w:t xml:space="preserve"> หน่วยงานที่</w:t>
      </w:r>
      <w:r w:rsidR="005B7587">
        <w:rPr>
          <w:rFonts w:ascii="TH SarabunIT๙" w:hAnsi="TH SarabunIT๙" w:cs="TH SarabunIT๙"/>
          <w:sz w:val="32"/>
          <w:szCs w:val="32"/>
          <w:cs/>
        </w:rPr>
        <w:t>ได้รับรางวัลนำเสนอผลงานนวัตกรรม</w:t>
      </w:r>
    </w:p>
    <w:p w:rsidR="00E821FD" w:rsidRPr="005B7587" w:rsidRDefault="00E821FD" w:rsidP="005B7587">
      <w:pPr>
        <w:tabs>
          <w:tab w:val="left" w:pos="156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AD661F">
        <w:rPr>
          <w:rFonts w:ascii="TH SarabunIT๙" w:hAnsi="TH SarabunIT๙" w:cs="TH SarabunIT๙" w:hint="cs"/>
          <w:spacing w:val="-10"/>
          <w:sz w:val="32"/>
          <w:szCs w:val="32"/>
          <w:cs/>
        </w:rPr>
        <w:t>มีแผนการดำเนินการ ดังนี้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59"/>
        <w:gridCol w:w="4536"/>
        <w:gridCol w:w="2693"/>
        <w:gridCol w:w="1100"/>
      </w:tblGrid>
      <w:tr w:rsidR="00E821FD" w:rsidRPr="00E821FD" w:rsidTr="004F633A">
        <w:trPr>
          <w:trHeight w:val="645"/>
        </w:trPr>
        <w:tc>
          <w:tcPr>
            <w:tcW w:w="959" w:type="dxa"/>
            <w:hideMark/>
          </w:tcPr>
          <w:p w:rsidR="00E821FD" w:rsidRPr="00E821FD" w:rsidRDefault="00E821FD" w:rsidP="004F633A">
            <w:pPr>
              <w:tabs>
                <w:tab w:val="left" w:pos="2552"/>
              </w:tabs>
              <w:spacing w:before="120" w:after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E821F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4536" w:type="dxa"/>
            <w:hideMark/>
          </w:tcPr>
          <w:p w:rsidR="00E821FD" w:rsidRPr="00E821FD" w:rsidRDefault="00E821FD" w:rsidP="004F633A">
            <w:pPr>
              <w:tabs>
                <w:tab w:val="left" w:pos="2552"/>
              </w:tabs>
              <w:spacing w:before="120" w:after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E821F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กิจกรรม</w:t>
            </w:r>
          </w:p>
        </w:tc>
        <w:tc>
          <w:tcPr>
            <w:tcW w:w="2693" w:type="dxa"/>
            <w:noWrap/>
            <w:hideMark/>
          </w:tcPr>
          <w:p w:rsidR="00E821FD" w:rsidRPr="00E821FD" w:rsidRDefault="00E821FD" w:rsidP="004F633A">
            <w:pPr>
              <w:tabs>
                <w:tab w:val="left" w:pos="2552"/>
              </w:tabs>
              <w:spacing w:before="120" w:after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E821F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กำหนดการ</w:t>
            </w:r>
          </w:p>
        </w:tc>
        <w:tc>
          <w:tcPr>
            <w:tcW w:w="1100" w:type="dxa"/>
            <w:noWrap/>
            <w:hideMark/>
          </w:tcPr>
          <w:p w:rsidR="00E821FD" w:rsidRPr="00E821FD" w:rsidRDefault="00E821FD" w:rsidP="004F633A">
            <w:pPr>
              <w:tabs>
                <w:tab w:val="left" w:pos="2552"/>
              </w:tabs>
              <w:spacing w:before="120" w:after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E821F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หมายเหตุ</w:t>
            </w:r>
          </w:p>
        </w:tc>
      </w:tr>
      <w:tr w:rsidR="00E821FD" w:rsidRPr="00E821FD" w:rsidTr="004F633A">
        <w:trPr>
          <w:trHeight w:val="615"/>
        </w:trPr>
        <w:tc>
          <w:tcPr>
            <w:tcW w:w="959" w:type="dxa"/>
            <w:hideMark/>
          </w:tcPr>
          <w:p w:rsidR="00E821FD" w:rsidRPr="00E821FD" w:rsidRDefault="00E821FD" w:rsidP="004F633A">
            <w:pPr>
              <w:tabs>
                <w:tab w:val="left" w:pos="2552"/>
              </w:tabs>
              <w:spacing w:before="120" w:after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821F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536" w:type="dxa"/>
            <w:hideMark/>
          </w:tcPr>
          <w:p w:rsidR="00E821FD" w:rsidRPr="008010EB" w:rsidRDefault="00A548D6" w:rsidP="00A548D6">
            <w:pPr>
              <w:tabs>
                <w:tab w:val="left" w:pos="2552"/>
              </w:tabs>
              <w:spacing w:before="120" w:after="0"/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ประชุม</w:t>
            </w:r>
            <w:r w:rsidR="00E821FD" w:rsidRPr="00E821F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คณะทำงานฯ 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ครั้งที่ 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/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2563</w:t>
            </w:r>
            <w:r w:rsidR="008010E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="008010EB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เพื่อพิจารณากำหนดเกณฑ์การตัดสินรางวัล</w:t>
            </w:r>
          </w:p>
        </w:tc>
        <w:tc>
          <w:tcPr>
            <w:tcW w:w="2693" w:type="dxa"/>
            <w:noWrap/>
            <w:hideMark/>
          </w:tcPr>
          <w:p w:rsidR="00E821FD" w:rsidRPr="00E821FD" w:rsidRDefault="00E821FD" w:rsidP="004F633A">
            <w:pPr>
              <w:tabs>
                <w:tab w:val="left" w:pos="2552"/>
              </w:tabs>
              <w:spacing w:before="120" w:after="0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821F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วันที่ </w:t>
            </w:r>
            <w:r w:rsidRPr="00E821F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27 </w:t>
            </w:r>
            <w:r w:rsidRPr="00E821F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พฤษภาคม </w:t>
            </w:r>
            <w:r w:rsidRPr="00E821F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2563</w:t>
            </w:r>
          </w:p>
        </w:tc>
        <w:tc>
          <w:tcPr>
            <w:tcW w:w="1100" w:type="dxa"/>
            <w:noWrap/>
            <w:hideMark/>
          </w:tcPr>
          <w:p w:rsidR="00E821FD" w:rsidRPr="00E821FD" w:rsidRDefault="00E821FD" w:rsidP="00E821FD">
            <w:pPr>
              <w:tabs>
                <w:tab w:val="left" w:pos="2552"/>
              </w:tabs>
              <w:spacing w:before="120" w:after="0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821F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 </w:t>
            </w:r>
          </w:p>
        </w:tc>
      </w:tr>
      <w:tr w:rsidR="00360C0F" w:rsidRPr="00E821FD" w:rsidTr="004F633A">
        <w:trPr>
          <w:trHeight w:val="615"/>
        </w:trPr>
        <w:tc>
          <w:tcPr>
            <w:tcW w:w="959" w:type="dxa"/>
          </w:tcPr>
          <w:p w:rsidR="00360C0F" w:rsidRPr="00E821FD" w:rsidRDefault="00360C0F" w:rsidP="004F633A">
            <w:pPr>
              <w:tabs>
                <w:tab w:val="left" w:pos="2552"/>
              </w:tabs>
              <w:spacing w:before="120" w:after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4536" w:type="dxa"/>
          </w:tcPr>
          <w:p w:rsidR="00360C0F" w:rsidRPr="00E821FD" w:rsidRDefault="00C936B5" w:rsidP="00C936B5">
            <w:pPr>
              <w:tabs>
                <w:tab w:val="left" w:pos="2552"/>
              </w:tabs>
              <w:spacing w:before="120" w:after="0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กลุ่มพัฒนาระบบบริหาร</w:t>
            </w:r>
            <w:r>
              <w:rPr>
                <w:rFonts w:ascii="TH SarabunIT๙" w:eastAsia="Angsana New" w:hAnsi="TH SarabunIT๙" w:cs="TH SarabunIT๙" w:hint="cs"/>
                <w:sz w:val="32"/>
                <w:szCs w:val="32"/>
                <w:cs/>
              </w:rPr>
              <w:t>ชี้แจง</w:t>
            </w:r>
            <w:r w:rsidR="005B7587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 xml:space="preserve"> </w:t>
            </w:r>
            <w:r w:rsidR="005B7587" w:rsidRPr="007B3661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โครงการประกวด</w:t>
            </w:r>
            <w:r w:rsidR="005B7587" w:rsidRPr="007B3661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การพัฒนา</w:t>
            </w:r>
            <w:r w:rsidR="005B7587" w:rsidRPr="007B3661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นวัตกรรมกรมพัฒนาฝีมือแรงงาน ประจำปีงบประมาณ พ.ศ. 2563</w:t>
            </w:r>
          </w:p>
        </w:tc>
        <w:tc>
          <w:tcPr>
            <w:tcW w:w="2693" w:type="dxa"/>
          </w:tcPr>
          <w:p w:rsidR="00360C0F" w:rsidRPr="00E821FD" w:rsidRDefault="00C936B5" w:rsidP="00C936B5">
            <w:pPr>
              <w:tabs>
                <w:tab w:val="left" w:pos="2552"/>
              </w:tabs>
              <w:spacing w:before="120" w:after="0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E821F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วันที่</w:t>
            </w:r>
            <w:r w:rsidRPr="00E821F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10</w:t>
            </w:r>
            <w:r w:rsidRPr="00E821F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E821F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มิถุนายน </w:t>
            </w:r>
            <w:r w:rsidRPr="00E821F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2563</w:t>
            </w:r>
          </w:p>
        </w:tc>
        <w:tc>
          <w:tcPr>
            <w:tcW w:w="1100" w:type="dxa"/>
            <w:noWrap/>
          </w:tcPr>
          <w:p w:rsidR="00360C0F" w:rsidRPr="00E821FD" w:rsidRDefault="00360C0F" w:rsidP="00E821FD">
            <w:pPr>
              <w:tabs>
                <w:tab w:val="left" w:pos="2552"/>
              </w:tabs>
              <w:spacing w:before="120" w:after="0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E821FD" w:rsidRPr="00E821FD" w:rsidTr="004F633A">
        <w:trPr>
          <w:trHeight w:val="615"/>
        </w:trPr>
        <w:tc>
          <w:tcPr>
            <w:tcW w:w="959" w:type="dxa"/>
            <w:hideMark/>
          </w:tcPr>
          <w:p w:rsidR="00E821FD" w:rsidRPr="00E821FD" w:rsidRDefault="00360C0F" w:rsidP="004F633A">
            <w:pPr>
              <w:tabs>
                <w:tab w:val="left" w:pos="2552"/>
              </w:tabs>
              <w:spacing w:before="120" w:after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3</w:t>
            </w:r>
          </w:p>
        </w:tc>
        <w:tc>
          <w:tcPr>
            <w:tcW w:w="4536" w:type="dxa"/>
            <w:hideMark/>
          </w:tcPr>
          <w:p w:rsidR="00E821FD" w:rsidRPr="00C936B5" w:rsidRDefault="00C936B5" w:rsidP="00E821FD">
            <w:pPr>
              <w:tabs>
                <w:tab w:val="left" w:pos="2552"/>
              </w:tabs>
              <w:spacing w:before="120" w:after="0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783BA9">
              <w:rPr>
                <w:rFonts w:ascii="TH SarabunIT๙" w:hAnsi="TH SarabunIT๙" w:cs="TH SarabunIT๙"/>
                <w:spacing w:val="-14"/>
                <w:sz w:val="32"/>
                <w:szCs w:val="32"/>
                <w:cs/>
              </w:rPr>
              <w:t>สถาบันพัฒนาฝีมือแรงงาน/สำนักงานพัฒนาฝีมือแรงงาน</w:t>
            </w:r>
            <w:r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</w:rPr>
              <w:t xml:space="preserve"> </w:t>
            </w:r>
            <w:r w:rsidR="00E821FD" w:rsidRPr="00E821F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พิจารณาคัดเลือกหน่วยงาน รอบที่ </w:t>
            </w:r>
            <w:r w:rsidR="00E821FD" w:rsidRPr="00E821F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แจ้งกลับกลุ่มพัฒนาระบบบริหาร</w:t>
            </w:r>
          </w:p>
        </w:tc>
        <w:tc>
          <w:tcPr>
            <w:tcW w:w="2693" w:type="dxa"/>
            <w:hideMark/>
          </w:tcPr>
          <w:p w:rsidR="00E821FD" w:rsidRPr="00E821FD" w:rsidRDefault="00E821FD" w:rsidP="004F633A">
            <w:pPr>
              <w:tabs>
                <w:tab w:val="left" w:pos="2552"/>
              </w:tabs>
              <w:spacing w:before="120" w:after="0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821F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วันที่</w:t>
            </w:r>
            <w:r w:rsidRPr="00E821F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23 </w:t>
            </w:r>
            <w:r w:rsidRPr="00E821F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มิถุนายน </w:t>
            </w:r>
            <w:r w:rsidRPr="00E821F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2563</w:t>
            </w:r>
          </w:p>
        </w:tc>
        <w:tc>
          <w:tcPr>
            <w:tcW w:w="1100" w:type="dxa"/>
            <w:noWrap/>
            <w:hideMark/>
          </w:tcPr>
          <w:p w:rsidR="00E821FD" w:rsidRPr="00E821FD" w:rsidRDefault="00E821FD" w:rsidP="00E821FD">
            <w:pPr>
              <w:tabs>
                <w:tab w:val="left" w:pos="2552"/>
              </w:tabs>
              <w:spacing w:before="120" w:after="0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821F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 </w:t>
            </w:r>
          </w:p>
        </w:tc>
      </w:tr>
      <w:tr w:rsidR="00342EB7" w:rsidRPr="00E821FD" w:rsidTr="000068A2">
        <w:trPr>
          <w:trHeight w:val="615"/>
        </w:trPr>
        <w:tc>
          <w:tcPr>
            <w:tcW w:w="959" w:type="dxa"/>
            <w:hideMark/>
          </w:tcPr>
          <w:p w:rsidR="00342EB7" w:rsidRPr="00E821FD" w:rsidRDefault="00342EB7" w:rsidP="000068A2">
            <w:pPr>
              <w:tabs>
                <w:tab w:val="left" w:pos="2552"/>
              </w:tabs>
              <w:spacing w:before="120" w:after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4</w:t>
            </w:r>
          </w:p>
        </w:tc>
        <w:tc>
          <w:tcPr>
            <w:tcW w:w="4536" w:type="dxa"/>
            <w:hideMark/>
          </w:tcPr>
          <w:p w:rsidR="00342EB7" w:rsidRPr="00A548D6" w:rsidRDefault="00A548D6" w:rsidP="00A548D6">
            <w:pPr>
              <w:tabs>
                <w:tab w:val="left" w:pos="2552"/>
              </w:tabs>
              <w:spacing w:before="120" w:after="0"/>
              <w:jc w:val="thaiDistribute"/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ประชุม</w:t>
            </w:r>
            <w:r w:rsidR="00342EB7" w:rsidRPr="00E821F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คณะทำงานฯ 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ครั้งที่ 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/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2563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8010EB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เพื่อ</w:t>
            </w:r>
            <w:r w:rsidR="00342EB7" w:rsidRPr="00E821F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พิจารณาคัดเลือก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ผล</w:t>
            </w:r>
            <w:r w:rsidR="00342EB7" w:rsidRPr="00E821F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งาน รอบที่ </w:t>
            </w:r>
            <w:r w:rsidR="00342EB7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จำนวน 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10 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ผลงาน</w:t>
            </w:r>
          </w:p>
        </w:tc>
        <w:tc>
          <w:tcPr>
            <w:tcW w:w="2693" w:type="dxa"/>
            <w:noWrap/>
            <w:hideMark/>
          </w:tcPr>
          <w:p w:rsidR="00342EB7" w:rsidRPr="00E821FD" w:rsidRDefault="00342EB7" w:rsidP="00342EB7">
            <w:pPr>
              <w:tabs>
                <w:tab w:val="left" w:pos="2552"/>
              </w:tabs>
              <w:spacing w:before="120" w:after="0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821F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วันที่ 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</w:t>
            </w:r>
            <w:r w:rsidRPr="00E821F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E821F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กรกฎาคม </w:t>
            </w:r>
            <w:r w:rsidRPr="00E821F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2563</w:t>
            </w:r>
          </w:p>
        </w:tc>
        <w:tc>
          <w:tcPr>
            <w:tcW w:w="1100" w:type="dxa"/>
            <w:noWrap/>
            <w:hideMark/>
          </w:tcPr>
          <w:p w:rsidR="00342EB7" w:rsidRPr="00E821FD" w:rsidRDefault="00342EB7" w:rsidP="000068A2">
            <w:pPr>
              <w:tabs>
                <w:tab w:val="left" w:pos="2552"/>
              </w:tabs>
              <w:spacing w:before="120" w:after="0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821F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 </w:t>
            </w:r>
          </w:p>
        </w:tc>
      </w:tr>
      <w:tr w:rsidR="00E821FD" w:rsidRPr="00E821FD" w:rsidTr="004F633A">
        <w:trPr>
          <w:trHeight w:val="615"/>
        </w:trPr>
        <w:tc>
          <w:tcPr>
            <w:tcW w:w="959" w:type="dxa"/>
            <w:hideMark/>
          </w:tcPr>
          <w:p w:rsidR="00E821FD" w:rsidRPr="00E821FD" w:rsidRDefault="00342EB7" w:rsidP="004F633A">
            <w:pPr>
              <w:tabs>
                <w:tab w:val="left" w:pos="2552"/>
              </w:tabs>
              <w:spacing w:before="120" w:after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4536" w:type="dxa"/>
            <w:hideMark/>
          </w:tcPr>
          <w:p w:rsidR="00E821FD" w:rsidRPr="00E821FD" w:rsidRDefault="00A548D6" w:rsidP="00A548D6">
            <w:pPr>
              <w:tabs>
                <w:tab w:val="left" w:pos="2552"/>
              </w:tabs>
              <w:spacing w:before="120" w:after="0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ประชุม</w:t>
            </w:r>
            <w:r w:rsidRPr="00E821F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คณะทำงานฯ 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ครั้งที่ 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/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2563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8010EB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เพื่อ</w:t>
            </w:r>
            <w:bookmarkStart w:id="0" w:name="_GoBack"/>
            <w:bookmarkEnd w:id="0"/>
            <w:r w:rsidR="00E821FD" w:rsidRPr="00E821F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พิจารณาคัดเลือก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ผลงานระดับดี / ระดับดีเด่น</w:t>
            </w:r>
          </w:p>
        </w:tc>
        <w:tc>
          <w:tcPr>
            <w:tcW w:w="2693" w:type="dxa"/>
            <w:noWrap/>
            <w:hideMark/>
          </w:tcPr>
          <w:p w:rsidR="00E821FD" w:rsidRPr="00E821FD" w:rsidRDefault="00E821FD" w:rsidP="004F633A">
            <w:pPr>
              <w:tabs>
                <w:tab w:val="left" w:pos="2552"/>
              </w:tabs>
              <w:spacing w:before="120" w:after="0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821F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วันที่ </w:t>
            </w:r>
            <w:r w:rsidRPr="00E821F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23 </w:t>
            </w:r>
            <w:r w:rsidRPr="00E821F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กรกฎาคม </w:t>
            </w:r>
            <w:r w:rsidRPr="00E821F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2563</w:t>
            </w:r>
          </w:p>
        </w:tc>
        <w:tc>
          <w:tcPr>
            <w:tcW w:w="1100" w:type="dxa"/>
            <w:noWrap/>
            <w:hideMark/>
          </w:tcPr>
          <w:p w:rsidR="00E821FD" w:rsidRPr="00E821FD" w:rsidRDefault="00E821FD" w:rsidP="00E821FD">
            <w:pPr>
              <w:tabs>
                <w:tab w:val="left" w:pos="2552"/>
              </w:tabs>
              <w:spacing w:before="120" w:after="0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821F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 </w:t>
            </w:r>
          </w:p>
        </w:tc>
      </w:tr>
      <w:tr w:rsidR="00E821FD" w:rsidRPr="00E821FD" w:rsidTr="004F633A">
        <w:trPr>
          <w:trHeight w:val="615"/>
        </w:trPr>
        <w:tc>
          <w:tcPr>
            <w:tcW w:w="959" w:type="dxa"/>
            <w:hideMark/>
          </w:tcPr>
          <w:p w:rsidR="00E821FD" w:rsidRPr="00E821FD" w:rsidRDefault="00342EB7" w:rsidP="004F633A">
            <w:pPr>
              <w:tabs>
                <w:tab w:val="left" w:pos="2552"/>
              </w:tabs>
              <w:spacing w:before="120" w:after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4536" w:type="dxa"/>
            <w:hideMark/>
          </w:tcPr>
          <w:p w:rsidR="00E821FD" w:rsidRPr="00E821FD" w:rsidRDefault="00E821FD" w:rsidP="00E821FD">
            <w:pPr>
              <w:tabs>
                <w:tab w:val="left" w:pos="2552"/>
              </w:tabs>
              <w:spacing w:before="120" w:after="0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821F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พิธีมอบรางวัล</w:t>
            </w:r>
          </w:p>
        </w:tc>
        <w:tc>
          <w:tcPr>
            <w:tcW w:w="2693" w:type="dxa"/>
            <w:hideMark/>
          </w:tcPr>
          <w:p w:rsidR="00E821FD" w:rsidRPr="00E821FD" w:rsidRDefault="00E821FD" w:rsidP="004F633A">
            <w:pPr>
              <w:tabs>
                <w:tab w:val="left" w:pos="2552"/>
              </w:tabs>
              <w:spacing w:before="120" w:after="0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821F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วันที่</w:t>
            </w:r>
            <w:r w:rsidRPr="00E821F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18 </w:t>
            </w:r>
            <w:r w:rsidRPr="00E821F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สิงหาคม </w:t>
            </w:r>
            <w:r w:rsidRPr="00E821F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2563</w:t>
            </w:r>
          </w:p>
        </w:tc>
        <w:tc>
          <w:tcPr>
            <w:tcW w:w="1100" w:type="dxa"/>
            <w:hideMark/>
          </w:tcPr>
          <w:p w:rsidR="00E821FD" w:rsidRPr="00E821FD" w:rsidRDefault="00E821FD" w:rsidP="00E821FD">
            <w:pPr>
              <w:tabs>
                <w:tab w:val="left" w:pos="2552"/>
              </w:tabs>
              <w:spacing w:before="120" w:after="0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821F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 </w:t>
            </w:r>
          </w:p>
        </w:tc>
      </w:tr>
      <w:tr w:rsidR="00E821FD" w:rsidRPr="00E821FD" w:rsidTr="004F633A">
        <w:trPr>
          <w:trHeight w:val="615"/>
        </w:trPr>
        <w:tc>
          <w:tcPr>
            <w:tcW w:w="959" w:type="dxa"/>
            <w:hideMark/>
          </w:tcPr>
          <w:p w:rsidR="00E821FD" w:rsidRPr="00E821FD" w:rsidRDefault="00342EB7" w:rsidP="004F633A">
            <w:pPr>
              <w:tabs>
                <w:tab w:val="left" w:pos="2552"/>
              </w:tabs>
              <w:spacing w:before="120" w:after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4536" w:type="dxa"/>
            <w:hideMark/>
          </w:tcPr>
          <w:p w:rsidR="00E821FD" w:rsidRPr="00E821FD" w:rsidRDefault="00E821FD" w:rsidP="00E821FD">
            <w:pPr>
              <w:tabs>
                <w:tab w:val="left" w:pos="2552"/>
              </w:tabs>
              <w:spacing w:before="120" w:after="0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821F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หน่วยงานที่ได้รับรางวัลนำเสนอผลงานนวัตกรรม</w:t>
            </w:r>
          </w:p>
        </w:tc>
        <w:tc>
          <w:tcPr>
            <w:tcW w:w="2693" w:type="dxa"/>
            <w:noWrap/>
            <w:hideMark/>
          </w:tcPr>
          <w:p w:rsidR="00E821FD" w:rsidRPr="00E821FD" w:rsidRDefault="00E821FD" w:rsidP="004F633A">
            <w:pPr>
              <w:tabs>
                <w:tab w:val="left" w:pos="2552"/>
              </w:tabs>
              <w:spacing w:before="120" w:after="0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821F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วันที่ </w:t>
            </w:r>
            <w:r w:rsidRPr="00E821F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9 </w:t>
            </w:r>
            <w:r w:rsidRPr="00E821F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กันยายน</w:t>
            </w:r>
            <w:r w:rsidRPr="00E821F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2563</w:t>
            </w:r>
          </w:p>
        </w:tc>
        <w:tc>
          <w:tcPr>
            <w:tcW w:w="1100" w:type="dxa"/>
            <w:noWrap/>
            <w:hideMark/>
          </w:tcPr>
          <w:p w:rsidR="00E821FD" w:rsidRPr="00E821FD" w:rsidRDefault="00E821FD" w:rsidP="00E821FD">
            <w:pPr>
              <w:tabs>
                <w:tab w:val="left" w:pos="2552"/>
              </w:tabs>
              <w:spacing w:before="120" w:after="0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821F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 </w:t>
            </w:r>
          </w:p>
        </w:tc>
      </w:tr>
    </w:tbl>
    <w:p w:rsidR="00DA4C38" w:rsidRDefault="00A548D6" w:rsidP="00DA4C38">
      <w:pPr>
        <w:tabs>
          <w:tab w:val="left" w:pos="2410"/>
        </w:tabs>
        <w:spacing w:after="0"/>
        <w:jc w:val="thaiDistribute"/>
        <w:rPr>
          <w:rFonts w:ascii="TH SarabunIT๙" w:eastAsia="Calibri" w:hAnsi="TH SarabunIT๙" w:cs="TH SarabunIT๙"/>
          <w:color w:val="000000" w:themeColor="text1"/>
          <w:spacing w:val="-12"/>
          <w:sz w:val="16"/>
          <w:szCs w:val="16"/>
        </w:rPr>
      </w:pPr>
      <w:r>
        <w:rPr>
          <w:rFonts w:ascii="TH SarabunIT๙" w:hAnsi="TH SarabunIT๙" w:cs="TH SarabunIT๙" w:hint="cs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CA02BDC" wp14:editId="77BF5077">
                <wp:simplePos x="0" y="0"/>
                <wp:positionH relativeFrom="column">
                  <wp:posOffset>5216221</wp:posOffset>
                </wp:positionH>
                <wp:positionV relativeFrom="paragraph">
                  <wp:posOffset>172085</wp:posOffset>
                </wp:positionV>
                <wp:extent cx="1025718" cy="397510"/>
                <wp:effectExtent l="0" t="0" r="3175" b="254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5718" cy="3975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68A2" w:rsidRDefault="00A548D6" w:rsidP="007B6084">
                            <w:pPr>
                              <w:tabs>
                                <w:tab w:val="left" w:pos="1134"/>
                              </w:tabs>
                              <w:ind w:right="344"/>
                            </w:pPr>
                            <w:r>
                              <w:rPr>
                                <w:rFonts w:ascii="TH SarabunIT๙" w:eastAsia="Calibri" w:hAnsi="TH SarabunIT๙" w:cs="TH SarabunIT๙" w:hint="cs"/>
                                <w:color w:val="000000" w:themeColor="text1"/>
                                <w:spacing w:val="-12"/>
                                <w:sz w:val="32"/>
                                <w:szCs w:val="32"/>
                                <w:cs/>
                              </w:rPr>
                              <w:t>โดย</w:t>
                            </w:r>
                            <w:r w:rsidRPr="008A7CA5">
                              <w:rPr>
                                <w:rFonts w:ascii="TH SarabunIT๙" w:eastAsia="Calibri" w:hAnsi="TH SarabunIT๙" w:cs="TH SarabunIT๙" w:hint="cs"/>
                                <w:color w:val="000000" w:themeColor="text1"/>
                                <w:spacing w:val="-12"/>
                                <w:sz w:val="32"/>
                                <w:szCs w:val="32"/>
                                <w:cs/>
                              </w:rPr>
                              <w:t>กลุ่ม</w:t>
                            </w:r>
                            <w:r w:rsidR="000068A2">
                              <w:rPr>
                                <w:rFonts w:hint="cs"/>
                                <w:cs/>
                              </w:rPr>
                              <w:t>...</w:t>
                            </w:r>
                          </w:p>
                          <w:p w:rsidR="000068A2" w:rsidRDefault="000068A2" w:rsidP="007B6084">
                            <w:pPr>
                              <w:tabs>
                                <w:tab w:val="left" w:pos="1134"/>
                              </w:tabs>
                              <w:ind w:right="344"/>
                              <w:rPr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left:0;text-align:left;margin-left:410.75pt;margin-top:13.55pt;width:80.75pt;height:31.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" stroked="f">
                <v:textbox>
                  <w:txbxContent>
                    <w:p w:rsidR="000068A2" w:rsidRDefault="00A548D6" w:rsidP="007B6084">
                      <w:pPr>
                        <w:tabs>
                          <w:tab w:val="left" w:pos="1134"/>
                        </w:tabs>
                        <w:ind w:right="344"/>
                      </w:pPr>
                      <w:r>
                        <w:rPr>
                          <w:rFonts w:ascii="TH SarabunIT๙" w:eastAsia="Calibri" w:hAnsi="TH SarabunIT๙" w:cs="TH SarabunIT๙" w:hint="cs"/>
                          <w:color w:val="000000" w:themeColor="text1"/>
                          <w:spacing w:val="-12"/>
                          <w:sz w:val="32"/>
                          <w:szCs w:val="32"/>
                          <w:cs/>
                        </w:rPr>
                        <w:t>โดย</w:t>
                      </w:r>
                      <w:r w:rsidRPr="008A7CA5">
                        <w:rPr>
                          <w:rFonts w:ascii="TH SarabunIT๙" w:eastAsia="Calibri" w:hAnsi="TH SarabunIT๙" w:cs="TH SarabunIT๙" w:hint="cs"/>
                          <w:color w:val="000000" w:themeColor="text1"/>
                          <w:spacing w:val="-12"/>
                          <w:sz w:val="32"/>
                          <w:szCs w:val="32"/>
                          <w:cs/>
                        </w:rPr>
                        <w:t>กลุ่ม</w:t>
                      </w:r>
                      <w:r w:rsidR="000068A2">
                        <w:rPr>
                          <w:rFonts w:hint="cs"/>
                          <w:cs/>
                        </w:rPr>
                        <w:t>...</w:t>
                      </w:r>
                    </w:p>
                    <w:p w:rsidR="000068A2" w:rsidRDefault="000068A2" w:rsidP="007B6084">
                      <w:pPr>
                        <w:tabs>
                          <w:tab w:val="left" w:pos="1134"/>
                        </w:tabs>
                        <w:ind w:right="344"/>
                        <w:rPr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A4C38">
        <w:rPr>
          <w:rFonts w:ascii="TH SarabunIT๙" w:eastAsia="Calibri" w:hAnsi="TH SarabunIT๙" w:cs="TH SarabunIT๙" w:hint="cs"/>
          <w:color w:val="000000" w:themeColor="text1"/>
          <w:spacing w:val="-12"/>
          <w:sz w:val="32"/>
          <w:szCs w:val="32"/>
          <w:cs/>
        </w:rPr>
        <w:tab/>
      </w:r>
    </w:p>
    <w:p w:rsidR="00A548D6" w:rsidRDefault="00A548D6" w:rsidP="00DA4C38">
      <w:pPr>
        <w:tabs>
          <w:tab w:val="left" w:pos="2410"/>
        </w:tabs>
        <w:spacing w:after="0"/>
        <w:jc w:val="thaiDistribute"/>
        <w:rPr>
          <w:rFonts w:ascii="TH SarabunIT๙" w:eastAsia="Calibri" w:hAnsi="TH SarabunIT๙" w:cs="TH SarabunIT๙"/>
          <w:color w:val="000000" w:themeColor="text1"/>
          <w:spacing w:val="-12"/>
          <w:sz w:val="16"/>
          <w:szCs w:val="16"/>
        </w:rPr>
      </w:pPr>
    </w:p>
    <w:p w:rsidR="00A548D6" w:rsidRDefault="00A548D6" w:rsidP="00DA4C38">
      <w:pPr>
        <w:tabs>
          <w:tab w:val="left" w:pos="2410"/>
        </w:tabs>
        <w:spacing w:after="0"/>
        <w:jc w:val="thaiDistribute"/>
        <w:rPr>
          <w:rFonts w:ascii="TH SarabunIT๙" w:eastAsia="Calibri" w:hAnsi="TH SarabunIT๙" w:cs="TH SarabunIT๙"/>
          <w:color w:val="000000" w:themeColor="text1"/>
          <w:spacing w:val="-12"/>
          <w:sz w:val="16"/>
          <w:szCs w:val="16"/>
        </w:rPr>
      </w:pPr>
    </w:p>
    <w:p w:rsidR="00A548D6" w:rsidRDefault="00A548D6" w:rsidP="00DA4C38">
      <w:pPr>
        <w:tabs>
          <w:tab w:val="left" w:pos="2410"/>
        </w:tabs>
        <w:spacing w:after="0"/>
        <w:jc w:val="thaiDistribute"/>
        <w:rPr>
          <w:rFonts w:ascii="TH SarabunIT๙" w:eastAsia="Calibri" w:hAnsi="TH SarabunIT๙" w:cs="TH SarabunIT๙"/>
          <w:color w:val="000000" w:themeColor="text1"/>
          <w:spacing w:val="-12"/>
          <w:sz w:val="16"/>
          <w:szCs w:val="16"/>
        </w:rPr>
      </w:pPr>
    </w:p>
    <w:p w:rsidR="00A548D6" w:rsidRDefault="00A548D6" w:rsidP="00DA4C38">
      <w:pPr>
        <w:tabs>
          <w:tab w:val="left" w:pos="2410"/>
        </w:tabs>
        <w:spacing w:after="0"/>
        <w:jc w:val="thaiDistribute"/>
        <w:rPr>
          <w:rFonts w:ascii="TH SarabunIT๙" w:eastAsia="Calibri" w:hAnsi="TH SarabunIT๙" w:cs="TH SarabunIT๙"/>
          <w:color w:val="000000" w:themeColor="text1"/>
          <w:spacing w:val="-12"/>
          <w:sz w:val="16"/>
          <w:szCs w:val="16"/>
        </w:rPr>
      </w:pPr>
    </w:p>
    <w:p w:rsidR="00A548D6" w:rsidRDefault="00A548D6" w:rsidP="00DA4C38">
      <w:pPr>
        <w:tabs>
          <w:tab w:val="left" w:pos="2410"/>
        </w:tabs>
        <w:spacing w:after="0"/>
        <w:jc w:val="thaiDistribute"/>
        <w:rPr>
          <w:rFonts w:ascii="TH SarabunIT๙" w:eastAsia="Calibri" w:hAnsi="TH SarabunIT๙" w:cs="TH SarabunIT๙"/>
          <w:color w:val="000000" w:themeColor="text1"/>
          <w:spacing w:val="-12"/>
          <w:sz w:val="16"/>
          <w:szCs w:val="16"/>
        </w:rPr>
      </w:pPr>
    </w:p>
    <w:p w:rsidR="00A548D6" w:rsidRPr="00E41FBE" w:rsidRDefault="00A548D6" w:rsidP="00A548D6">
      <w:pPr>
        <w:spacing w:after="0"/>
        <w:jc w:val="center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</w:t>
      </w:r>
    </w:p>
    <w:p w:rsidR="00A548D6" w:rsidRPr="00E41FBE" w:rsidRDefault="00A548D6" w:rsidP="00DA4C38">
      <w:pPr>
        <w:tabs>
          <w:tab w:val="left" w:pos="2410"/>
        </w:tabs>
        <w:spacing w:after="0"/>
        <w:jc w:val="thaiDistribute"/>
        <w:rPr>
          <w:rFonts w:ascii="TH SarabunIT๙" w:eastAsia="Calibri" w:hAnsi="TH SarabunIT๙" w:cs="TH SarabunIT๙"/>
          <w:color w:val="000000" w:themeColor="text1"/>
          <w:spacing w:val="-12"/>
          <w:sz w:val="16"/>
          <w:szCs w:val="16"/>
        </w:rPr>
      </w:pPr>
    </w:p>
    <w:p w:rsidR="003E4FCA" w:rsidRPr="007B6084" w:rsidRDefault="00DA4C38" w:rsidP="003E4FCA">
      <w:pPr>
        <w:tabs>
          <w:tab w:val="left" w:pos="2410"/>
        </w:tabs>
        <w:spacing w:after="0"/>
        <w:jc w:val="thaiDistribute"/>
        <w:rPr>
          <w:rFonts w:ascii="TH SarabunIT๙" w:hAnsi="TH SarabunIT๙" w:cs="TH SarabunIT๙"/>
          <w:color w:val="000000" w:themeColor="text1"/>
          <w:spacing w:val="-12"/>
          <w:sz w:val="32"/>
          <w:szCs w:val="32"/>
        </w:rPr>
      </w:pPr>
      <w:r>
        <w:rPr>
          <w:rFonts w:ascii="TH SarabunIT๙" w:eastAsia="Calibri" w:hAnsi="TH SarabunIT๙" w:cs="TH SarabunIT๙" w:hint="cs"/>
          <w:color w:val="000000" w:themeColor="text1"/>
          <w:spacing w:val="-12"/>
          <w:sz w:val="32"/>
          <w:szCs w:val="32"/>
          <w:cs/>
        </w:rPr>
        <w:tab/>
      </w:r>
      <w:r w:rsidR="006E3C0F">
        <w:rPr>
          <w:rFonts w:ascii="TH SarabunIT๙" w:eastAsia="Calibri" w:hAnsi="TH SarabunIT๙" w:cs="TH SarabunIT๙" w:hint="cs"/>
          <w:color w:val="000000" w:themeColor="text1"/>
          <w:spacing w:val="-12"/>
          <w:sz w:val="32"/>
          <w:szCs w:val="32"/>
          <w:cs/>
        </w:rPr>
        <w:t>โดย</w:t>
      </w:r>
      <w:r w:rsidRPr="008A7CA5">
        <w:rPr>
          <w:rFonts w:ascii="TH SarabunIT๙" w:eastAsia="Calibri" w:hAnsi="TH SarabunIT๙" w:cs="TH SarabunIT๙" w:hint="cs"/>
          <w:color w:val="000000" w:themeColor="text1"/>
          <w:spacing w:val="-12"/>
          <w:sz w:val="32"/>
          <w:szCs w:val="32"/>
          <w:cs/>
        </w:rPr>
        <w:t>กลุ่มพัฒนาระบบบริหาร</w:t>
      </w:r>
      <w:r w:rsidRPr="008A7CA5">
        <w:rPr>
          <w:rFonts w:ascii="TH SarabunIT๙" w:hAnsi="TH SarabunIT๙" w:cs="TH SarabunIT๙"/>
          <w:spacing w:val="-12"/>
          <w:sz w:val="32"/>
          <w:szCs w:val="32"/>
          <w:cs/>
        </w:rPr>
        <w:t>ได้</w:t>
      </w:r>
      <w:r>
        <w:rPr>
          <w:rFonts w:ascii="TH SarabunIT๙" w:hAnsi="TH SarabunIT๙" w:cs="TH SarabunIT๙" w:hint="cs"/>
          <w:spacing w:val="-12"/>
          <w:sz w:val="32"/>
          <w:szCs w:val="32"/>
          <w:cs/>
        </w:rPr>
        <w:t>รวบรวม</w:t>
      </w:r>
      <w:r w:rsidRPr="008A7CA5">
        <w:rPr>
          <w:rFonts w:ascii="TH SarabunIT๙" w:hAnsi="TH SarabunIT๙" w:cs="TH SarabunIT๙" w:hint="cs"/>
          <w:spacing w:val="-12"/>
          <w:sz w:val="32"/>
          <w:szCs w:val="32"/>
          <w:cs/>
        </w:rPr>
        <w:t>ข้อมูล</w:t>
      </w:r>
      <w:r w:rsidRPr="008A7CA5">
        <w:rPr>
          <w:rFonts w:ascii="TH SarabunIT๙" w:hAnsi="TH SarabunIT๙" w:cs="TH SarabunIT๙" w:hint="cs"/>
          <w:color w:val="000000" w:themeColor="text1"/>
          <w:spacing w:val="-12"/>
          <w:sz w:val="32"/>
          <w:szCs w:val="32"/>
          <w:cs/>
        </w:rPr>
        <w:t>ผลงาน</w:t>
      </w:r>
      <w:r w:rsidRPr="008A7CA5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>นวัตกรรมกรมพัฒนาฝีมือแรงงาน ประจำปีงบประมาณ พ.ศ. 2563</w:t>
      </w:r>
      <w:r w:rsidRPr="008A7CA5">
        <w:rPr>
          <w:rFonts w:ascii="TH SarabunIT๙" w:hAnsi="TH SarabunIT๙" w:cs="TH SarabunIT๙" w:hint="cs"/>
          <w:color w:val="000000" w:themeColor="text1"/>
          <w:spacing w:val="-12"/>
          <w:sz w:val="32"/>
          <w:szCs w:val="32"/>
          <w:cs/>
        </w:rPr>
        <w:t xml:space="preserve"> (รอบ 6 เดือน </w:t>
      </w:r>
      <w:r w:rsidRPr="008A7CA5">
        <w:rPr>
          <w:rFonts w:ascii="TH SarabunIT๙" w:hAnsi="TH SarabunIT๙" w:cs="TH SarabunIT๙"/>
          <w:color w:val="000000" w:themeColor="text1"/>
          <w:spacing w:val="-12"/>
          <w:sz w:val="32"/>
          <w:szCs w:val="32"/>
        </w:rPr>
        <w:t xml:space="preserve">: </w:t>
      </w:r>
      <w:r w:rsidRPr="008A7CA5">
        <w:rPr>
          <w:rFonts w:ascii="TH SarabunIT๙" w:hAnsi="TH SarabunIT๙" w:cs="TH SarabunIT๙" w:hint="cs"/>
          <w:color w:val="000000" w:themeColor="text1"/>
          <w:spacing w:val="-12"/>
          <w:sz w:val="32"/>
          <w:szCs w:val="32"/>
          <w:cs/>
        </w:rPr>
        <w:t xml:space="preserve">ตุลาคม 2562 </w:t>
      </w:r>
      <w:r w:rsidRPr="008A7CA5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>–</w:t>
      </w:r>
      <w:r w:rsidRPr="008A7CA5">
        <w:rPr>
          <w:rFonts w:ascii="TH SarabunIT๙" w:hAnsi="TH SarabunIT๙" w:cs="TH SarabunIT๙" w:hint="cs"/>
          <w:color w:val="000000" w:themeColor="text1"/>
          <w:spacing w:val="-12"/>
          <w:sz w:val="32"/>
          <w:szCs w:val="32"/>
          <w:cs/>
        </w:rPr>
        <w:t xml:space="preserve"> มีนาคม 2563)</w:t>
      </w:r>
      <w:r w:rsidRPr="008A7CA5">
        <w:rPr>
          <w:rFonts w:ascii="TH SarabunIT๙" w:eastAsia="Calibri" w:hAnsi="TH SarabunIT๙" w:cs="TH SarabunIT๙" w:hint="cs"/>
          <w:color w:val="000000" w:themeColor="text1"/>
          <w:spacing w:val="-12"/>
          <w:sz w:val="32"/>
          <w:szCs w:val="32"/>
          <w:cs/>
        </w:rPr>
        <w:t xml:space="preserve"> จำนวน 81 ผลงาน </w:t>
      </w:r>
      <w:r w:rsidRPr="008A7CA5">
        <w:rPr>
          <w:rFonts w:ascii="TH SarabunIT๙" w:hAnsi="TH SarabunIT๙" w:cs="TH SarabunIT๙" w:hint="cs"/>
          <w:color w:val="FF0000"/>
          <w:spacing w:val="-12"/>
          <w:sz w:val="32"/>
          <w:szCs w:val="32"/>
          <w:cs/>
        </w:rPr>
        <w:t>(เอกสาร 3)</w:t>
      </w:r>
      <w:r w:rsidRPr="008A7CA5">
        <w:rPr>
          <w:rFonts w:ascii="TH SarabunIT๙" w:eastAsia="Calibri" w:hAnsi="TH SarabunIT๙" w:cs="TH SarabunIT๙" w:hint="cs"/>
          <w:color w:val="000000" w:themeColor="text1"/>
          <w:spacing w:val="-12"/>
          <w:sz w:val="32"/>
          <w:szCs w:val="32"/>
          <w:cs/>
        </w:rPr>
        <w:t xml:space="preserve"> </w:t>
      </w:r>
      <w:r w:rsidR="006E3C0F">
        <w:rPr>
          <w:rFonts w:ascii="TH SarabunIT๙" w:eastAsia="Calibri" w:hAnsi="TH SarabunIT๙" w:cs="TH SarabunIT๙"/>
          <w:color w:val="000000" w:themeColor="text1"/>
          <w:spacing w:val="-12"/>
          <w:sz w:val="32"/>
          <w:szCs w:val="32"/>
          <w:cs/>
        </w:rPr>
        <w:br/>
      </w:r>
      <w:r w:rsidRPr="008A7CA5">
        <w:rPr>
          <w:rFonts w:ascii="TH SarabunIT๙" w:eastAsia="Calibri" w:hAnsi="TH SarabunIT๙" w:cs="TH SarabunIT๙" w:hint="cs"/>
          <w:color w:val="000000" w:themeColor="text1"/>
          <w:spacing w:val="-12"/>
          <w:sz w:val="32"/>
          <w:szCs w:val="32"/>
          <w:cs/>
        </w:rPr>
        <w:t>ส่งให้</w:t>
      </w:r>
      <w:r w:rsidRPr="008A7CA5">
        <w:rPr>
          <w:rFonts w:ascii="TH SarabunIT๙" w:eastAsia="MS Mincho" w:hAnsi="TH SarabunIT๙" w:cs="TH SarabunIT๙" w:hint="cs"/>
          <w:color w:val="000000" w:themeColor="text1"/>
          <w:spacing w:val="-12"/>
          <w:sz w:val="32"/>
          <w:szCs w:val="32"/>
          <w:cs/>
          <w:lang w:eastAsia="zh-CN"/>
        </w:rPr>
        <w:t>ผู้อำนวยการ หรือผู้ที่ได้รับมอบหมาย จากหน่วยงานส่วนภูมิภาค พิจารณาคัดเลือกนวัตกรรม รอบที่ 1</w:t>
      </w:r>
    </w:p>
    <w:p w:rsidR="00B6506A" w:rsidRPr="008C7059" w:rsidRDefault="0074254A" w:rsidP="0074254A">
      <w:pPr>
        <w:tabs>
          <w:tab w:val="left" w:pos="2410"/>
        </w:tabs>
        <w:spacing w:before="160" w:after="0"/>
        <w:ind w:left="317" w:firstLine="1843"/>
        <w:jc w:val="thaiDistribute"/>
        <w:rPr>
          <w:rFonts w:ascii="TH SarabunIT๙" w:hAnsi="TH SarabunIT๙" w:cs="TH SarabunIT๙"/>
          <w:b/>
          <w:bCs/>
          <w:color w:val="000000" w:themeColor="text1"/>
          <w:sz w:val="36"/>
          <w:szCs w:val="36"/>
        </w:rPr>
      </w:pPr>
      <w:r>
        <w:rPr>
          <w:rFonts w:ascii="TH SarabunIT๙" w:hAnsi="TH SarabunIT๙" w:cs="TH SarabunIT๙" w:hint="cs"/>
          <w:b/>
          <w:bCs/>
          <w:color w:val="000000" w:themeColor="text1"/>
          <w:sz w:val="36"/>
          <w:szCs w:val="36"/>
          <w:cs/>
        </w:rPr>
        <w:tab/>
      </w:r>
      <w:r w:rsidR="00B6506A" w:rsidRPr="008C7059">
        <w:rPr>
          <w:rFonts w:ascii="TH SarabunIT๙" w:hAnsi="TH SarabunIT๙" w:cs="TH SarabunIT๙"/>
          <w:b/>
          <w:bCs/>
          <w:color w:val="000000" w:themeColor="text1"/>
          <w:sz w:val="36"/>
          <w:szCs w:val="36"/>
          <w:cs/>
        </w:rPr>
        <w:t>มติที่ประชุม</w:t>
      </w:r>
    </w:p>
    <w:p w:rsidR="006D0B60" w:rsidRPr="008C7059" w:rsidRDefault="00B6506A" w:rsidP="00EC00A4">
      <w:pPr>
        <w:spacing w:after="0"/>
        <w:ind w:firstLine="184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8C70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506A" w:rsidRPr="00EB57D1" w:rsidRDefault="00B6506A" w:rsidP="00B6506A">
      <w:pPr>
        <w:tabs>
          <w:tab w:val="left" w:pos="1985"/>
        </w:tabs>
        <w:spacing w:before="240" w:after="0" w:line="240" w:lineRule="auto"/>
        <w:rPr>
          <w:rFonts w:ascii="TH SarabunIT๙" w:eastAsia="Calibri" w:hAnsi="TH SarabunIT๙" w:cs="TH SarabunIT๙"/>
          <w:b/>
          <w:bCs/>
          <w:color w:val="000000" w:themeColor="text1"/>
          <w:sz w:val="36"/>
          <w:szCs w:val="36"/>
        </w:rPr>
      </w:pPr>
      <w:r w:rsidRPr="00EB57D1">
        <w:rPr>
          <w:rFonts w:ascii="TH SarabunIT๙" w:eastAsia="Calibri" w:hAnsi="TH SarabunIT๙" w:cs="TH SarabunIT๙"/>
          <w:b/>
          <w:bCs/>
          <w:color w:val="000000" w:themeColor="text1"/>
          <w:sz w:val="36"/>
          <w:szCs w:val="36"/>
          <w:cs/>
        </w:rPr>
        <w:t xml:space="preserve">ระเบียบวาระที่ </w:t>
      </w:r>
      <w:r w:rsidRPr="00EB57D1">
        <w:rPr>
          <w:rFonts w:ascii="TH SarabunIT๙" w:eastAsia="Calibri" w:hAnsi="TH SarabunIT๙" w:cs="TH SarabunIT๙" w:hint="cs"/>
          <w:b/>
          <w:bCs/>
          <w:color w:val="000000" w:themeColor="text1"/>
          <w:sz w:val="36"/>
          <w:szCs w:val="36"/>
          <w:cs/>
        </w:rPr>
        <w:t>3</w:t>
      </w:r>
      <w:r w:rsidRPr="00EB57D1">
        <w:rPr>
          <w:rFonts w:ascii="TH SarabunIT๙" w:eastAsia="Calibri" w:hAnsi="TH SarabunIT๙" w:cs="TH SarabunIT๙" w:hint="cs"/>
          <w:b/>
          <w:bCs/>
          <w:color w:val="000000" w:themeColor="text1"/>
          <w:sz w:val="36"/>
          <w:szCs w:val="36"/>
          <w:cs/>
        </w:rPr>
        <w:tab/>
      </w:r>
      <w:r w:rsidRPr="00EB57D1">
        <w:rPr>
          <w:rFonts w:ascii="TH SarabunIT๙" w:eastAsia="Calibri" w:hAnsi="TH SarabunIT๙" w:cs="TH SarabunIT๙"/>
          <w:b/>
          <w:bCs/>
          <w:color w:val="000000" w:themeColor="text1"/>
          <w:sz w:val="36"/>
          <w:szCs w:val="36"/>
          <w:cs/>
        </w:rPr>
        <w:t>เรื่อง</w:t>
      </w:r>
      <w:r w:rsidRPr="00EB57D1">
        <w:rPr>
          <w:rFonts w:ascii="TH SarabunIT๙" w:eastAsia="Calibri" w:hAnsi="TH SarabunIT๙" w:cs="TH SarabunIT๙" w:hint="cs"/>
          <w:b/>
          <w:bCs/>
          <w:color w:val="000000" w:themeColor="text1"/>
          <w:sz w:val="36"/>
          <w:szCs w:val="36"/>
          <w:cs/>
        </w:rPr>
        <w:t>ที่เสนอให้ที่ประชุม</w:t>
      </w:r>
      <w:r w:rsidRPr="00EB57D1">
        <w:rPr>
          <w:rFonts w:ascii="TH SarabunIT๙" w:eastAsia="Calibri" w:hAnsi="TH SarabunIT๙" w:cs="TH SarabunIT๙"/>
          <w:b/>
          <w:bCs/>
          <w:color w:val="000000" w:themeColor="text1"/>
          <w:sz w:val="36"/>
          <w:szCs w:val="36"/>
          <w:cs/>
        </w:rPr>
        <w:t>เพื่อพิจารณา</w:t>
      </w:r>
    </w:p>
    <w:p w:rsidR="00B6506A" w:rsidRPr="006D0B60" w:rsidRDefault="00B6506A" w:rsidP="00076A4F">
      <w:pPr>
        <w:tabs>
          <w:tab w:val="left" w:pos="1985"/>
        </w:tabs>
        <w:spacing w:after="0" w:line="240" w:lineRule="auto"/>
        <w:rPr>
          <w:rFonts w:ascii="TH SarabunIT๙" w:eastAsia="MS Mincho" w:hAnsi="TH SarabunIT๙" w:cs="TH SarabunIT๙"/>
          <w:color w:val="000000" w:themeColor="text1"/>
          <w:spacing w:val="-6"/>
          <w:sz w:val="32"/>
          <w:szCs w:val="32"/>
          <w:cs/>
          <w:lang w:eastAsia="zh-CN"/>
        </w:rPr>
      </w:pPr>
      <w:r w:rsidRPr="00EB57D1">
        <w:rPr>
          <w:rFonts w:ascii="TH SarabunIT๙" w:eastAsia="Calibri" w:hAnsi="TH SarabunIT๙" w:cs="TH SarabunIT๙" w:hint="cs"/>
          <w:color w:val="000000" w:themeColor="text1"/>
          <w:sz w:val="36"/>
          <w:szCs w:val="36"/>
          <w:cs/>
        </w:rPr>
        <w:tab/>
      </w:r>
      <w:r w:rsidR="00EB57D1" w:rsidRPr="00EB57D1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3.1</w:t>
      </w:r>
      <w:r w:rsidR="006A658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EB57D1" w:rsidRPr="00EB57D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พิจารณา</w:t>
      </w:r>
      <w:r w:rsidR="00EB57D1" w:rsidRPr="00EB57D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กำหนด</w:t>
      </w:r>
      <w:r w:rsidR="00EB57D1" w:rsidRPr="00EB57D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เกณฑ์การตัดสินรางวัล</w:t>
      </w:r>
      <w:r w:rsidR="00EB57D1" w:rsidRPr="00EB57D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การพัฒนานวัตกรรมกรมพัฒนาฝีมือแรงงาน</w:t>
      </w:r>
    </w:p>
    <w:p w:rsidR="00EB57D1" w:rsidRDefault="00B6506A" w:rsidP="006A6583">
      <w:pPr>
        <w:tabs>
          <w:tab w:val="left" w:pos="1985"/>
          <w:tab w:val="left" w:pos="2410"/>
        </w:tabs>
        <w:spacing w:after="0" w:line="240" w:lineRule="auto"/>
        <w:jc w:val="thaiDistribute"/>
        <w:rPr>
          <w:rFonts w:ascii="TH SarabunIT๙" w:eastAsia="MS Mincho" w:hAnsi="TH SarabunIT๙" w:cs="TH SarabunIT๙"/>
          <w:spacing w:val="-6"/>
          <w:sz w:val="32"/>
          <w:szCs w:val="32"/>
          <w:lang w:eastAsia="zh-CN"/>
        </w:rPr>
      </w:pPr>
      <w:r w:rsidRPr="00EB57D1">
        <w:rPr>
          <w:rFonts w:ascii="TH SarabunIT๙" w:eastAsia="MS Mincho" w:hAnsi="TH SarabunIT๙" w:cs="TH SarabunIT๙" w:hint="cs"/>
          <w:color w:val="000000" w:themeColor="text1"/>
          <w:sz w:val="32"/>
          <w:szCs w:val="32"/>
          <w:cs/>
          <w:lang w:eastAsia="zh-CN"/>
        </w:rPr>
        <w:tab/>
      </w:r>
      <w:r w:rsidR="00F31257" w:rsidRPr="00EB57D1">
        <w:rPr>
          <w:rFonts w:ascii="TH SarabunIT๙" w:eastAsia="MS Mincho" w:hAnsi="TH SarabunIT๙" w:cs="TH SarabunIT๙" w:hint="cs"/>
          <w:color w:val="000000" w:themeColor="text1"/>
          <w:sz w:val="32"/>
          <w:szCs w:val="32"/>
          <w:cs/>
          <w:lang w:eastAsia="zh-CN"/>
        </w:rPr>
        <w:t xml:space="preserve"> </w:t>
      </w:r>
      <w:r w:rsidR="006A6583">
        <w:rPr>
          <w:rFonts w:ascii="TH SarabunIT๙" w:eastAsia="MS Mincho" w:hAnsi="TH SarabunIT๙" w:cs="TH SarabunIT๙" w:hint="cs"/>
          <w:color w:val="000000" w:themeColor="text1"/>
          <w:sz w:val="32"/>
          <w:szCs w:val="32"/>
          <w:cs/>
          <w:lang w:eastAsia="zh-CN"/>
        </w:rPr>
        <w:tab/>
      </w:r>
      <w:r w:rsidR="00F31257" w:rsidRPr="00EB57D1">
        <w:rPr>
          <w:rFonts w:ascii="TH SarabunIT๙" w:eastAsia="MS Mincho" w:hAnsi="TH SarabunIT๙" w:cs="TH SarabunIT๙" w:hint="cs"/>
          <w:color w:val="000000" w:themeColor="text1"/>
          <w:sz w:val="32"/>
          <w:szCs w:val="32"/>
          <w:cs/>
          <w:lang w:eastAsia="zh-CN"/>
        </w:rPr>
        <w:t xml:space="preserve">ผู้แทนกลุ่มพัฒนาระบบบริหาร </w:t>
      </w:r>
      <w:r w:rsidR="00C650D6" w:rsidRPr="00EB57D1">
        <w:rPr>
          <w:rFonts w:ascii="TH SarabunIT๙" w:eastAsia="Angsana New" w:hAnsi="TH SarabunIT๙" w:cs="TH SarabunIT๙" w:hint="cs"/>
          <w:color w:val="000000" w:themeColor="text1"/>
          <w:sz w:val="32"/>
          <w:szCs w:val="32"/>
          <w:cs/>
        </w:rPr>
        <w:t>ขอให้ที่ประชุมพิจารณา</w:t>
      </w:r>
      <w:r w:rsidR="007B6084">
        <w:rPr>
          <w:rFonts w:ascii="TH SarabunIT๙" w:eastAsia="Angsana New" w:hAnsi="TH SarabunIT๙" w:cs="TH SarabunIT๙" w:hint="cs"/>
          <w:color w:val="000000" w:themeColor="text1"/>
          <w:sz w:val="32"/>
          <w:szCs w:val="32"/>
          <w:cs/>
        </w:rPr>
        <w:t>ร่าง</w:t>
      </w:r>
      <w:r w:rsidR="00EB57D1" w:rsidRPr="00666C1B">
        <w:rPr>
          <w:rFonts w:ascii="TH SarabunIT๙" w:hAnsi="TH SarabunIT๙" w:cs="TH SarabunIT๙"/>
          <w:sz w:val="32"/>
          <w:szCs w:val="32"/>
          <w:cs/>
        </w:rPr>
        <w:t>เกณฑ์การตัดสินรางวัล</w:t>
      </w:r>
      <w:r w:rsidR="00EB57D1" w:rsidRPr="00666C1B">
        <w:rPr>
          <w:rFonts w:ascii="TH SarabunIT๙" w:hAnsi="TH SarabunIT๙" w:cs="TH SarabunIT๙" w:hint="cs"/>
          <w:sz w:val="32"/>
          <w:szCs w:val="32"/>
          <w:cs/>
        </w:rPr>
        <w:t>การพัฒนานวัตกรรมกรมพัฒนาฝีมือแรงงาน</w:t>
      </w:r>
      <w:r w:rsidR="003953F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953FA" w:rsidRPr="003B5922"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(เอกสาร </w:t>
      </w:r>
      <w:r w:rsidR="003953FA">
        <w:rPr>
          <w:rFonts w:ascii="TH SarabunIT๙" w:hAnsi="TH SarabunIT๙" w:cs="TH SarabunIT๙"/>
          <w:color w:val="FF0000"/>
          <w:sz w:val="32"/>
          <w:szCs w:val="32"/>
        </w:rPr>
        <w:t>4</w:t>
      </w:r>
      <w:r w:rsidR="003953FA" w:rsidRPr="003B5922">
        <w:rPr>
          <w:rFonts w:ascii="TH SarabunIT๙" w:hAnsi="TH SarabunIT๙" w:cs="TH SarabunIT๙" w:hint="cs"/>
          <w:color w:val="FF0000"/>
          <w:sz w:val="32"/>
          <w:szCs w:val="32"/>
          <w:cs/>
        </w:rPr>
        <w:t>)</w:t>
      </w:r>
    </w:p>
    <w:p w:rsidR="00EB57D1" w:rsidRPr="00AD28F1" w:rsidRDefault="00EB57D1" w:rsidP="00EB57D1">
      <w:pPr>
        <w:tabs>
          <w:tab w:val="left" w:pos="1985"/>
        </w:tabs>
        <w:spacing w:after="0" w:line="240" w:lineRule="auto"/>
        <w:rPr>
          <w:rFonts w:ascii="TH SarabunIT๙" w:eastAsia="MS Mincho" w:hAnsi="TH SarabunIT๙" w:cs="TH SarabunIT๙"/>
          <w:spacing w:val="-6"/>
          <w:sz w:val="16"/>
          <w:szCs w:val="16"/>
          <w:lang w:eastAsia="zh-CN"/>
        </w:rPr>
      </w:pPr>
    </w:p>
    <w:tbl>
      <w:tblPr>
        <w:tblStyle w:val="a4"/>
        <w:tblW w:w="9803" w:type="dxa"/>
        <w:tblLook w:val="04A0" w:firstRow="1" w:lastRow="0" w:firstColumn="1" w:lastColumn="0" w:noHBand="0" w:noVBand="1"/>
      </w:tblPr>
      <w:tblGrid>
        <w:gridCol w:w="959"/>
        <w:gridCol w:w="5527"/>
        <w:gridCol w:w="1137"/>
        <w:gridCol w:w="1000"/>
        <w:gridCol w:w="1180"/>
      </w:tblGrid>
      <w:tr w:rsidR="00EB57D1" w:rsidRPr="00EB57D1" w:rsidTr="00E41FBE">
        <w:trPr>
          <w:trHeight w:val="405"/>
        </w:trPr>
        <w:tc>
          <w:tcPr>
            <w:tcW w:w="959" w:type="dxa"/>
            <w:noWrap/>
            <w:hideMark/>
          </w:tcPr>
          <w:p w:rsidR="00EB57D1" w:rsidRPr="00EB57D1" w:rsidRDefault="00EB57D1" w:rsidP="00EB57D1">
            <w:pPr>
              <w:tabs>
                <w:tab w:val="left" w:pos="2127"/>
              </w:tabs>
              <w:spacing w:after="0" w:line="240" w:lineRule="auto"/>
              <w:jc w:val="center"/>
              <w:rPr>
                <w:rFonts w:ascii="TH SarabunIT๙" w:eastAsia="Angsana New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EB57D1">
              <w:rPr>
                <w:rFonts w:ascii="TH SarabunIT๙" w:eastAsia="Angsana New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5527" w:type="dxa"/>
            <w:hideMark/>
          </w:tcPr>
          <w:p w:rsidR="00EB57D1" w:rsidRPr="00EB57D1" w:rsidRDefault="00EB57D1" w:rsidP="00EB57D1">
            <w:pPr>
              <w:tabs>
                <w:tab w:val="left" w:pos="2127"/>
              </w:tabs>
              <w:spacing w:after="0" w:line="240" w:lineRule="auto"/>
              <w:jc w:val="center"/>
              <w:rPr>
                <w:rFonts w:ascii="TH SarabunIT๙" w:eastAsia="Angsana New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EB57D1">
              <w:rPr>
                <w:rFonts w:ascii="TH SarabunIT๙" w:eastAsia="Angsana New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เกณฑ์</w:t>
            </w:r>
          </w:p>
        </w:tc>
        <w:tc>
          <w:tcPr>
            <w:tcW w:w="1137" w:type="dxa"/>
            <w:noWrap/>
            <w:hideMark/>
          </w:tcPr>
          <w:p w:rsidR="00EB57D1" w:rsidRPr="00EB57D1" w:rsidRDefault="00EB57D1" w:rsidP="00EB57D1">
            <w:pPr>
              <w:tabs>
                <w:tab w:val="left" w:pos="2127"/>
              </w:tabs>
              <w:spacing w:after="0" w:line="240" w:lineRule="auto"/>
              <w:jc w:val="center"/>
              <w:rPr>
                <w:rFonts w:ascii="TH SarabunIT๙" w:eastAsia="Angsana New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EB57D1">
              <w:rPr>
                <w:rFonts w:ascii="TH SarabunIT๙" w:eastAsia="Angsana New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คะแนน</w:t>
            </w:r>
          </w:p>
        </w:tc>
        <w:tc>
          <w:tcPr>
            <w:tcW w:w="1000" w:type="dxa"/>
            <w:noWrap/>
            <w:hideMark/>
          </w:tcPr>
          <w:p w:rsidR="00EB57D1" w:rsidRPr="00EB57D1" w:rsidRDefault="00EB57D1" w:rsidP="000B152A">
            <w:pPr>
              <w:tabs>
                <w:tab w:val="left" w:pos="2127"/>
              </w:tabs>
              <w:spacing w:after="0" w:line="240" w:lineRule="auto"/>
              <w:jc w:val="center"/>
              <w:rPr>
                <w:rFonts w:ascii="TH SarabunIT๙" w:eastAsia="Angsana New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EB57D1">
              <w:rPr>
                <w:rFonts w:ascii="TH SarabunIT๙" w:eastAsia="Angsana New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ผลการ</w:t>
            </w:r>
            <w:r w:rsidR="000B152A">
              <w:rPr>
                <w:rFonts w:ascii="TH SarabunIT๙" w:eastAsia="Angsana New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พิจารณา</w:t>
            </w:r>
          </w:p>
        </w:tc>
        <w:tc>
          <w:tcPr>
            <w:tcW w:w="1180" w:type="dxa"/>
            <w:noWrap/>
            <w:hideMark/>
          </w:tcPr>
          <w:p w:rsidR="00EB57D1" w:rsidRPr="00EB57D1" w:rsidRDefault="00EB57D1" w:rsidP="00EB57D1">
            <w:pPr>
              <w:tabs>
                <w:tab w:val="left" w:pos="2127"/>
              </w:tabs>
              <w:spacing w:after="0" w:line="240" w:lineRule="auto"/>
              <w:jc w:val="center"/>
              <w:rPr>
                <w:rFonts w:ascii="TH SarabunIT๙" w:eastAsia="Angsana New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EB57D1">
              <w:rPr>
                <w:rFonts w:ascii="TH SarabunIT๙" w:eastAsia="Angsana New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หมายเหตุ</w:t>
            </w:r>
          </w:p>
        </w:tc>
      </w:tr>
      <w:tr w:rsidR="00EB57D1" w:rsidRPr="00EB57D1" w:rsidTr="00E41FBE">
        <w:trPr>
          <w:trHeight w:val="420"/>
        </w:trPr>
        <w:tc>
          <w:tcPr>
            <w:tcW w:w="959" w:type="dxa"/>
            <w:noWrap/>
            <w:hideMark/>
          </w:tcPr>
          <w:p w:rsidR="00EB57D1" w:rsidRPr="00EB57D1" w:rsidRDefault="00EB57D1" w:rsidP="00EB57D1">
            <w:pPr>
              <w:tabs>
                <w:tab w:val="left" w:pos="2127"/>
              </w:tabs>
              <w:spacing w:after="0" w:line="240" w:lineRule="auto"/>
              <w:jc w:val="center"/>
              <w:rPr>
                <w:rFonts w:ascii="TH SarabunIT๙" w:eastAsia="Angsana New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EB57D1">
              <w:rPr>
                <w:rFonts w:ascii="TH SarabunIT๙" w:eastAsia="Angsana New" w:hAnsi="TH SarabunIT๙" w:cs="TH SarabunIT๙"/>
                <w:b/>
                <w:bCs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5527" w:type="dxa"/>
            <w:hideMark/>
          </w:tcPr>
          <w:p w:rsidR="00EB57D1" w:rsidRPr="00EB57D1" w:rsidRDefault="00EB57D1" w:rsidP="00EB57D1">
            <w:pPr>
              <w:tabs>
                <w:tab w:val="left" w:pos="2127"/>
              </w:tabs>
              <w:spacing w:after="0" w:line="240" w:lineRule="auto"/>
              <w:jc w:val="thaiDistribute"/>
              <w:rPr>
                <w:rFonts w:ascii="TH SarabunIT๙" w:eastAsia="Angsana New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EB57D1">
              <w:rPr>
                <w:rFonts w:ascii="TH SarabunIT๙" w:eastAsia="Angsana New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แนวความคิดใหม่</w:t>
            </w:r>
          </w:p>
        </w:tc>
        <w:tc>
          <w:tcPr>
            <w:tcW w:w="1137" w:type="dxa"/>
            <w:noWrap/>
            <w:hideMark/>
          </w:tcPr>
          <w:p w:rsidR="00EB57D1" w:rsidRPr="00EB57D1" w:rsidRDefault="00EB57D1" w:rsidP="00EB57D1">
            <w:pPr>
              <w:tabs>
                <w:tab w:val="left" w:pos="2127"/>
              </w:tabs>
              <w:spacing w:after="0" w:line="240" w:lineRule="auto"/>
              <w:jc w:val="center"/>
              <w:rPr>
                <w:rFonts w:ascii="TH SarabunIT๙" w:eastAsia="Angsana New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EB57D1">
              <w:rPr>
                <w:rFonts w:ascii="TH SarabunIT๙" w:eastAsia="Angsana New" w:hAnsi="TH SarabunIT๙" w:cs="TH SarabunIT๙"/>
                <w:b/>
                <w:bCs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1000" w:type="dxa"/>
            <w:noWrap/>
            <w:hideMark/>
          </w:tcPr>
          <w:p w:rsidR="00EB57D1" w:rsidRPr="00EB57D1" w:rsidRDefault="00EB57D1" w:rsidP="00EB57D1">
            <w:pPr>
              <w:tabs>
                <w:tab w:val="left" w:pos="2127"/>
              </w:tabs>
              <w:spacing w:after="0" w:line="240" w:lineRule="auto"/>
              <w:jc w:val="thaiDistribute"/>
              <w:rPr>
                <w:rFonts w:ascii="TH SarabunIT๙" w:eastAsia="Angsana New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EB57D1">
              <w:rPr>
                <w:rFonts w:ascii="TH SarabunIT๙" w:eastAsia="Angsana New" w:hAnsi="TH SarabunIT๙" w:cs="TH SarabunIT๙"/>
                <w:b/>
                <w:bCs/>
                <w:color w:val="000000" w:themeColor="text1"/>
                <w:sz w:val="32"/>
                <w:szCs w:val="32"/>
              </w:rPr>
              <w:t> </w:t>
            </w:r>
          </w:p>
        </w:tc>
        <w:tc>
          <w:tcPr>
            <w:tcW w:w="1180" w:type="dxa"/>
            <w:noWrap/>
            <w:hideMark/>
          </w:tcPr>
          <w:p w:rsidR="00EB57D1" w:rsidRPr="00EB57D1" w:rsidRDefault="00EB57D1" w:rsidP="00EB57D1">
            <w:pPr>
              <w:tabs>
                <w:tab w:val="left" w:pos="2127"/>
              </w:tabs>
              <w:spacing w:after="0" w:line="240" w:lineRule="auto"/>
              <w:jc w:val="thaiDistribute"/>
              <w:rPr>
                <w:rFonts w:ascii="TH SarabunIT๙" w:eastAsia="Angsana New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EB57D1">
              <w:rPr>
                <w:rFonts w:ascii="TH SarabunIT๙" w:eastAsia="Angsana New" w:hAnsi="TH SarabunIT๙" w:cs="TH SarabunIT๙"/>
                <w:b/>
                <w:bCs/>
                <w:color w:val="000000" w:themeColor="text1"/>
                <w:sz w:val="32"/>
                <w:szCs w:val="32"/>
              </w:rPr>
              <w:t> </w:t>
            </w:r>
          </w:p>
        </w:tc>
      </w:tr>
      <w:tr w:rsidR="00EB57D1" w:rsidRPr="00EB57D1" w:rsidTr="00E41FBE">
        <w:trPr>
          <w:trHeight w:val="420"/>
        </w:trPr>
        <w:tc>
          <w:tcPr>
            <w:tcW w:w="959" w:type="dxa"/>
            <w:noWrap/>
            <w:hideMark/>
          </w:tcPr>
          <w:p w:rsidR="00EB57D1" w:rsidRPr="00EB57D1" w:rsidRDefault="00EB57D1" w:rsidP="00EB57D1">
            <w:pPr>
              <w:tabs>
                <w:tab w:val="left" w:pos="2127"/>
              </w:tabs>
              <w:spacing w:after="0" w:line="240" w:lineRule="auto"/>
              <w:jc w:val="thaiDistribute"/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</w:pPr>
            <w:r w:rsidRPr="00EB57D1"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  <w:t> </w:t>
            </w:r>
          </w:p>
        </w:tc>
        <w:tc>
          <w:tcPr>
            <w:tcW w:w="5527" w:type="dxa"/>
            <w:hideMark/>
          </w:tcPr>
          <w:p w:rsidR="00EB57D1" w:rsidRPr="00EB57D1" w:rsidRDefault="00EB57D1" w:rsidP="00AD28F1">
            <w:pPr>
              <w:tabs>
                <w:tab w:val="left" w:pos="2127"/>
              </w:tabs>
              <w:spacing w:after="0" w:line="240" w:lineRule="auto"/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</w:pPr>
            <w:r w:rsidRPr="00EB57D1"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  <w:t xml:space="preserve">1.1 </w:t>
            </w:r>
            <w:r w:rsidRPr="00EB57D1"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  <w:cs/>
              </w:rPr>
              <w:t xml:space="preserve">การเปลี่ยนแปลงระบบบริหารจัดการ การปฏิบัติงาน </w:t>
            </w:r>
            <w:r w:rsidR="00AD28F1">
              <w:rPr>
                <w:rFonts w:ascii="TH SarabunIT๙" w:eastAsia="Angsana New" w:hAnsi="TH SarabunIT๙" w:cs="TH SarabunIT๙" w:hint="cs"/>
                <w:color w:val="000000" w:themeColor="text1"/>
                <w:sz w:val="32"/>
                <w:szCs w:val="32"/>
                <w:cs/>
              </w:rPr>
              <w:br/>
            </w:r>
            <w:r w:rsidR="000068A2">
              <w:rPr>
                <w:rFonts w:ascii="TH SarabunIT๙" w:eastAsia="Angsana New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    </w:t>
            </w:r>
            <w:r w:rsidRPr="00EB57D1"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  <w:cs/>
              </w:rPr>
              <w:t>การให้บริการทำให้เกิดแนวคิดในการพัฒนานวัตกรรม</w:t>
            </w:r>
          </w:p>
        </w:tc>
        <w:tc>
          <w:tcPr>
            <w:tcW w:w="1137" w:type="dxa"/>
            <w:noWrap/>
            <w:hideMark/>
          </w:tcPr>
          <w:p w:rsidR="00EB57D1" w:rsidRPr="00EB57D1" w:rsidRDefault="00EB57D1" w:rsidP="00EB57D1">
            <w:pPr>
              <w:tabs>
                <w:tab w:val="left" w:pos="2127"/>
              </w:tabs>
              <w:spacing w:after="0" w:line="240" w:lineRule="auto"/>
              <w:jc w:val="thaiDistribute"/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</w:pPr>
            <w:r w:rsidRPr="00EB57D1"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  <w:t> </w:t>
            </w:r>
          </w:p>
        </w:tc>
        <w:tc>
          <w:tcPr>
            <w:tcW w:w="1000" w:type="dxa"/>
            <w:noWrap/>
            <w:hideMark/>
          </w:tcPr>
          <w:p w:rsidR="00EB57D1" w:rsidRPr="00EB57D1" w:rsidRDefault="00EB57D1" w:rsidP="00EB57D1">
            <w:pPr>
              <w:tabs>
                <w:tab w:val="left" w:pos="2127"/>
              </w:tabs>
              <w:spacing w:after="0" w:line="240" w:lineRule="auto"/>
              <w:jc w:val="thaiDistribute"/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</w:pPr>
            <w:r w:rsidRPr="00EB57D1"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  <w:t> </w:t>
            </w:r>
          </w:p>
        </w:tc>
        <w:tc>
          <w:tcPr>
            <w:tcW w:w="1180" w:type="dxa"/>
            <w:noWrap/>
            <w:hideMark/>
          </w:tcPr>
          <w:p w:rsidR="00EB57D1" w:rsidRPr="00EB57D1" w:rsidRDefault="00EB57D1" w:rsidP="00EB57D1">
            <w:pPr>
              <w:tabs>
                <w:tab w:val="left" w:pos="2127"/>
              </w:tabs>
              <w:spacing w:after="0" w:line="240" w:lineRule="auto"/>
              <w:jc w:val="thaiDistribute"/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</w:pPr>
            <w:r w:rsidRPr="00EB57D1"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  <w:t> </w:t>
            </w:r>
          </w:p>
        </w:tc>
      </w:tr>
      <w:tr w:rsidR="00EB57D1" w:rsidRPr="00EB57D1" w:rsidTr="000068A2">
        <w:trPr>
          <w:trHeight w:val="1134"/>
        </w:trPr>
        <w:tc>
          <w:tcPr>
            <w:tcW w:w="959" w:type="dxa"/>
            <w:noWrap/>
            <w:hideMark/>
          </w:tcPr>
          <w:p w:rsidR="00EB57D1" w:rsidRPr="00EB57D1" w:rsidRDefault="00EB57D1" w:rsidP="00EB57D1">
            <w:pPr>
              <w:tabs>
                <w:tab w:val="left" w:pos="2127"/>
              </w:tabs>
              <w:spacing w:after="0" w:line="240" w:lineRule="auto"/>
              <w:jc w:val="thaiDistribute"/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</w:pPr>
            <w:r w:rsidRPr="00EB57D1"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  <w:t> </w:t>
            </w:r>
          </w:p>
        </w:tc>
        <w:tc>
          <w:tcPr>
            <w:tcW w:w="5527" w:type="dxa"/>
            <w:hideMark/>
          </w:tcPr>
          <w:p w:rsidR="00EB57D1" w:rsidRPr="00EB57D1" w:rsidRDefault="00EB57D1" w:rsidP="000068A2">
            <w:pPr>
              <w:tabs>
                <w:tab w:val="left" w:pos="2127"/>
              </w:tabs>
              <w:spacing w:after="0" w:line="240" w:lineRule="auto"/>
              <w:ind w:left="459" w:hanging="459"/>
              <w:jc w:val="thaiDistribute"/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</w:pPr>
            <w:r w:rsidRPr="00EB57D1"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  <w:t xml:space="preserve">1.2 </w:t>
            </w:r>
            <w:r w:rsidRPr="00EB57D1"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  <w:cs/>
              </w:rPr>
              <w:t>เกิดจากแนวความคิดในการปรับปรุง</w:t>
            </w:r>
            <w:r w:rsidR="000068A2">
              <w:rPr>
                <w:rFonts w:ascii="TH SarabunIT๙" w:eastAsia="Angsana New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EB57D1"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  <w:cs/>
              </w:rPr>
              <w:t>และพัฒนางานเพื่อ</w:t>
            </w:r>
            <w:r w:rsidR="000068A2">
              <w:rPr>
                <w:rFonts w:ascii="TH SarabunIT๙" w:eastAsia="Angsana New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        </w:t>
            </w:r>
            <w:r w:rsidRPr="00EB57D1"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  <w:cs/>
              </w:rPr>
              <w:t>เพิ่มประสิทธิภาพในการทำงาน ให้สะดวก และรวดเร็วมากยิ่งขึ้น</w:t>
            </w:r>
          </w:p>
        </w:tc>
        <w:tc>
          <w:tcPr>
            <w:tcW w:w="1137" w:type="dxa"/>
            <w:noWrap/>
            <w:hideMark/>
          </w:tcPr>
          <w:p w:rsidR="00EB57D1" w:rsidRPr="00EB57D1" w:rsidRDefault="00EB57D1" w:rsidP="00EB57D1">
            <w:pPr>
              <w:tabs>
                <w:tab w:val="left" w:pos="2127"/>
              </w:tabs>
              <w:spacing w:after="0" w:line="240" w:lineRule="auto"/>
              <w:jc w:val="thaiDistribute"/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</w:pPr>
            <w:r w:rsidRPr="00EB57D1"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  <w:t> </w:t>
            </w:r>
          </w:p>
        </w:tc>
        <w:tc>
          <w:tcPr>
            <w:tcW w:w="1000" w:type="dxa"/>
            <w:noWrap/>
            <w:hideMark/>
          </w:tcPr>
          <w:p w:rsidR="00EB57D1" w:rsidRPr="00EB57D1" w:rsidRDefault="00EB57D1" w:rsidP="00EB57D1">
            <w:pPr>
              <w:tabs>
                <w:tab w:val="left" w:pos="2127"/>
              </w:tabs>
              <w:spacing w:after="0" w:line="240" w:lineRule="auto"/>
              <w:jc w:val="thaiDistribute"/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</w:pPr>
            <w:r w:rsidRPr="00EB57D1"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  <w:t> </w:t>
            </w:r>
          </w:p>
        </w:tc>
        <w:tc>
          <w:tcPr>
            <w:tcW w:w="1180" w:type="dxa"/>
            <w:noWrap/>
            <w:hideMark/>
          </w:tcPr>
          <w:p w:rsidR="00EB57D1" w:rsidRPr="00EB57D1" w:rsidRDefault="00EB57D1" w:rsidP="00EB57D1">
            <w:pPr>
              <w:tabs>
                <w:tab w:val="left" w:pos="2127"/>
              </w:tabs>
              <w:spacing w:after="0" w:line="240" w:lineRule="auto"/>
              <w:jc w:val="thaiDistribute"/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</w:pPr>
            <w:r w:rsidRPr="00EB57D1"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  <w:t> </w:t>
            </w:r>
          </w:p>
        </w:tc>
      </w:tr>
      <w:tr w:rsidR="00EB57D1" w:rsidRPr="00EB57D1" w:rsidTr="00E41FBE">
        <w:trPr>
          <w:trHeight w:val="420"/>
        </w:trPr>
        <w:tc>
          <w:tcPr>
            <w:tcW w:w="959" w:type="dxa"/>
            <w:noWrap/>
            <w:hideMark/>
          </w:tcPr>
          <w:p w:rsidR="00EB57D1" w:rsidRPr="00EB57D1" w:rsidRDefault="00EB57D1" w:rsidP="00EB57D1">
            <w:pPr>
              <w:tabs>
                <w:tab w:val="left" w:pos="2127"/>
              </w:tabs>
              <w:spacing w:after="0" w:line="240" w:lineRule="auto"/>
              <w:jc w:val="thaiDistribute"/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</w:pPr>
            <w:r w:rsidRPr="00EB57D1"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  <w:t> </w:t>
            </w:r>
          </w:p>
        </w:tc>
        <w:tc>
          <w:tcPr>
            <w:tcW w:w="5527" w:type="dxa"/>
            <w:hideMark/>
          </w:tcPr>
          <w:p w:rsidR="00EB57D1" w:rsidRPr="00EB57D1" w:rsidRDefault="00EB57D1" w:rsidP="000068A2">
            <w:pPr>
              <w:tabs>
                <w:tab w:val="left" w:pos="2127"/>
              </w:tabs>
              <w:spacing w:after="0" w:line="240" w:lineRule="auto"/>
              <w:ind w:left="459" w:hanging="459"/>
              <w:jc w:val="thaiDistribute"/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</w:pPr>
            <w:r w:rsidRPr="00EB57D1"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  <w:t xml:space="preserve">1.3 </w:t>
            </w:r>
            <w:r w:rsidRPr="00EB57D1"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  <w:cs/>
              </w:rPr>
              <w:t>เกิดจากการวิเคราะห์ปัญหา</w:t>
            </w:r>
            <w:r w:rsidR="000068A2">
              <w:rPr>
                <w:rFonts w:ascii="TH SarabunIT๙" w:eastAsia="Angsana New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EB57D1"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  <w:cs/>
              </w:rPr>
              <w:t>และความต้องการในการแก้ไข</w:t>
            </w:r>
            <w:r w:rsidR="000068A2">
              <w:rPr>
                <w:rFonts w:ascii="TH SarabunIT๙" w:eastAsia="Angsana New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EB57D1"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  <w:cs/>
              </w:rPr>
              <w:t>ปัญหาที่เกิดขึ้นซ้ำ ๆ บ่อย ๆ</w:t>
            </w:r>
          </w:p>
        </w:tc>
        <w:tc>
          <w:tcPr>
            <w:tcW w:w="1137" w:type="dxa"/>
            <w:noWrap/>
            <w:hideMark/>
          </w:tcPr>
          <w:p w:rsidR="00EB57D1" w:rsidRPr="00EB57D1" w:rsidRDefault="00EB57D1" w:rsidP="00EB57D1">
            <w:pPr>
              <w:tabs>
                <w:tab w:val="left" w:pos="2127"/>
              </w:tabs>
              <w:spacing w:after="0" w:line="240" w:lineRule="auto"/>
              <w:jc w:val="thaiDistribute"/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</w:pPr>
            <w:r w:rsidRPr="00EB57D1"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  <w:t> </w:t>
            </w:r>
          </w:p>
        </w:tc>
        <w:tc>
          <w:tcPr>
            <w:tcW w:w="1000" w:type="dxa"/>
            <w:noWrap/>
            <w:hideMark/>
          </w:tcPr>
          <w:p w:rsidR="00EB57D1" w:rsidRPr="00EB57D1" w:rsidRDefault="00EB57D1" w:rsidP="00EB57D1">
            <w:pPr>
              <w:tabs>
                <w:tab w:val="left" w:pos="2127"/>
              </w:tabs>
              <w:spacing w:after="0" w:line="240" w:lineRule="auto"/>
              <w:jc w:val="thaiDistribute"/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</w:pPr>
            <w:r w:rsidRPr="00EB57D1"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  <w:t> </w:t>
            </w:r>
          </w:p>
        </w:tc>
        <w:tc>
          <w:tcPr>
            <w:tcW w:w="1180" w:type="dxa"/>
            <w:noWrap/>
            <w:hideMark/>
          </w:tcPr>
          <w:p w:rsidR="00EB57D1" w:rsidRPr="00EB57D1" w:rsidRDefault="00EB57D1" w:rsidP="00EB57D1">
            <w:pPr>
              <w:tabs>
                <w:tab w:val="left" w:pos="2127"/>
              </w:tabs>
              <w:spacing w:after="0" w:line="240" w:lineRule="auto"/>
              <w:jc w:val="thaiDistribute"/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</w:pPr>
            <w:r w:rsidRPr="00EB57D1"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  <w:t> </w:t>
            </w:r>
          </w:p>
        </w:tc>
      </w:tr>
      <w:tr w:rsidR="00EB57D1" w:rsidRPr="00EB57D1" w:rsidTr="00E41FBE">
        <w:trPr>
          <w:trHeight w:val="420"/>
        </w:trPr>
        <w:tc>
          <w:tcPr>
            <w:tcW w:w="959" w:type="dxa"/>
            <w:noWrap/>
            <w:hideMark/>
          </w:tcPr>
          <w:p w:rsidR="00EB57D1" w:rsidRPr="00EB57D1" w:rsidRDefault="00EB57D1" w:rsidP="00EB57D1">
            <w:pPr>
              <w:tabs>
                <w:tab w:val="left" w:pos="2127"/>
              </w:tabs>
              <w:spacing w:after="0" w:line="240" w:lineRule="auto"/>
              <w:jc w:val="thaiDistribute"/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</w:pPr>
            <w:r w:rsidRPr="00EB57D1"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  <w:t> </w:t>
            </w:r>
          </w:p>
        </w:tc>
        <w:tc>
          <w:tcPr>
            <w:tcW w:w="5527" w:type="dxa"/>
            <w:hideMark/>
          </w:tcPr>
          <w:p w:rsidR="00EB57D1" w:rsidRPr="00EB57D1" w:rsidRDefault="00EB57D1" w:rsidP="00EB57D1">
            <w:pPr>
              <w:tabs>
                <w:tab w:val="left" w:pos="2127"/>
              </w:tabs>
              <w:spacing w:after="0" w:line="240" w:lineRule="auto"/>
              <w:jc w:val="thaiDistribute"/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</w:pPr>
            <w:r w:rsidRPr="00EB57D1"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  <w:t xml:space="preserve">1.4 </w:t>
            </w:r>
            <w:r w:rsidRPr="00EB57D1"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  <w:cs/>
              </w:rPr>
              <w:t>สามารถนำไปทดลอง</w:t>
            </w:r>
            <w:r w:rsidR="000068A2">
              <w:rPr>
                <w:rFonts w:ascii="TH SarabunIT๙" w:eastAsia="Angsana New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EB57D1"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  <w:cs/>
              </w:rPr>
              <w:t>และปฏิบัติได้จริง</w:t>
            </w:r>
          </w:p>
        </w:tc>
        <w:tc>
          <w:tcPr>
            <w:tcW w:w="1137" w:type="dxa"/>
            <w:noWrap/>
            <w:hideMark/>
          </w:tcPr>
          <w:p w:rsidR="00EB57D1" w:rsidRPr="00EB57D1" w:rsidRDefault="00EB57D1" w:rsidP="00EB57D1">
            <w:pPr>
              <w:tabs>
                <w:tab w:val="left" w:pos="2127"/>
              </w:tabs>
              <w:spacing w:after="0" w:line="240" w:lineRule="auto"/>
              <w:jc w:val="thaiDistribute"/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</w:pPr>
            <w:r w:rsidRPr="00EB57D1"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  <w:t> </w:t>
            </w:r>
          </w:p>
        </w:tc>
        <w:tc>
          <w:tcPr>
            <w:tcW w:w="1000" w:type="dxa"/>
            <w:noWrap/>
            <w:hideMark/>
          </w:tcPr>
          <w:p w:rsidR="00EB57D1" w:rsidRPr="00EB57D1" w:rsidRDefault="00EB57D1" w:rsidP="00EB57D1">
            <w:pPr>
              <w:tabs>
                <w:tab w:val="left" w:pos="2127"/>
              </w:tabs>
              <w:spacing w:after="0" w:line="240" w:lineRule="auto"/>
              <w:jc w:val="thaiDistribute"/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</w:pPr>
            <w:r w:rsidRPr="00EB57D1"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  <w:t> </w:t>
            </w:r>
          </w:p>
        </w:tc>
        <w:tc>
          <w:tcPr>
            <w:tcW w:w="1180" w:type="dxa"/>
            <w:noWrap/>
            <w:hideMark/>
          </w:tcPr>
          <w:p w:rsidR="00EB57D1" w:rsidRPr="00EB57D1" w:rsidRDefault="00EB57D1" w:rsidP="00EB57D1">
            <w:pPr>
              <w:tabs>
                <w:tab w:val="left" w:pos="2127"/>
              </w:tabs>
              <w:spacing w:after="0" w:line="240" w:lineRule="auto"/>
              <w:jc w:val="thaiDistribute"/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</w:pPr>
            <w:r w:rsidRPr="00EB57D1"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  <w:t> </w:t>
            </w:r>
          </w:p>
        </w:tc>
      </w:tr>
      <w:tr w:rsidR="00EB57D1" w:rsidRPr="00EB57D1" w:rsidTr="00E41FBE">
        <w:trPr>
          <w:trHeight w:val="420"/>
        </w:trPr>
        <w:tc>
          <w:tcPr>
            <w:tcW w:w="959" w:type="dxa"/>
            <w:noWrap/>
            <w:hideMark/>
          </w:tcPr>
          <w:p w:rsidR="00EB57D1" w:rsidRPr="00EB57D1" w:rsidRDefault="00EB57D1" w:rsidP="00EB57D1">
            <w:pPr>
              <w:tabs>
                <w:tab w:val="left" w:pos="2127"/>
              </w:tabs>
              <w:spacing w:after="0" w:line="240" w:lineRule="auto"/>
              <w:jc w:val="thaiDistribute"/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</w:pPr>
            <w:r w:rsidRPr="00EB57D1"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  <w:t> </w:t>
            </w:r>
          </w:p>
        </w:tc>
        <w:tc>
          <w:tcPr>
            <w:tcW w:w="5527" w:type="dxa"/>
            <w:hideMark/>
          </w:tcPr>
          <w:p w:rsidR="000068A2" w:rsidRDefault="00EB57D1" w:rsidP="000068A2">
            <w:pPr>
              <w:tabs>
                <w:tab w:val="left" w:pos="2127"/>
              </w:tabs>
              <w:spacing w:after="0" w:line="240" w:lineRule="auto"/>
              <w:ind w:left="459" w:hanging="459"/>
              <w:jc w:val="thaiDistribute"/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</w:pPr>
            <w:r w:rsidRPr="00EB57D1"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  <w:t>1.</w:t>
            </w:r>
            <w:r w:rsidR="00956FC4">
              <w:rPr>
                <w:rFonts w:ascii="TH SarabunIT๙" w:eastAsia="Angsana New" w:hAnsi="TH SarabunIT๙" w:cs="TH SarabunIT๙" w:hint="cs"/>
                <w:color w:val="000000" w:themeColor="text1"/>
                <w:sz w:val="32"/>
                <w:szCs w:val="32"/>
                <w:cs/>
              </w:rPr>
              <w:t>5</w:t>
            </w:r>
            <w:r w:rsidRPr="00EB57D1"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EB57D1"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  <w:cs/>
              </w:rPr>
              <w:t>เป้าหมายในการดำเนินการเกิดประโยชน์ในวงกว้าง และ</w:t>
            </w:r>
          </w:p>
          <w:p w:rsidR="00EB57D1" w:rsidRPr="00EB57D1" w:rsidRDefault="000068A2" w:rsidP="000068A2">
            <w:pPr>
              <w:tabs>
                <w:tab w:val="left" w:pos="2127"/>
              </w:tabs>
              <w:spacing w:after="0" w:line="240" w:lineRule="auto"/>
              <w:ind w:left="459" w:hanging="459"/>
              <w:jc w:val="thaiDistribute"/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Angsana New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    </w:t>
            </w:r>
            <w:r w:rsidR="00EB57D1" w:rsidRPr="00EB57D1"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  <w:cs/>
              </w:rPr>
              <w:t>มีความยั่งยืน</w:t>
            </w:r>
          </w:p>
        </w:tc>
        <w:tc>
          <w:tcPr>
            <w:tcW w:w="1137" w:type="dxa"/>
            <w:noWrap/>
            <w:hideMark/>
          </w:tcPr>
          <w:p w:rsidR="00EB57D1" w:rsidRPr="00EB57D1" w:rsidRDefault="00EB57D1" w:rsidP="00EB57D1">
            <w:pPr>
              <w:tabs>
                <w:tab w:val="left" w:pos="2127"/>
              </w:tabs>
              <w:spacing w:after="0" w:line="240" w:lineRule="auto"/>
              <w:jc w:val="thaiDistribute"/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</w:pPr>
            <w:r w:rsidRPr="00EB57D1"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  <w:t> </w:t>
            </w:r>
          </w:p>
        </w:tc>
        <w:tc>
          <w:tcPr>
            <w:tcW w:w="1000" w:type="dxa"/>
            <w:noWrap/>
            <w:hideMark/>
          </w:tcPr>
          <w:p w:rsidR="00EB57D1" w:rsidRPr="00EB57D1" w:rsidRDefault="00EB57D1" w:rsidP="00EB57D1">
            <w:pPr>
              <w:tabs>
                <w:tab w:val="left" w:pos="2127"/>
              </w:tabs>
              <w:spacing w:after="0" w:line="240" w:lineRule="auto"/>
              <w:jc w:val="thaiDistribute"/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</w:pPr>
            <w:r w:rsidRPr="00EB57D1"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  <w:t> </w:t>
            </w:r>
          </w:p>
        </w:tc>
        <w:tc>
          <w:tcPr>
            <w:tcW w:w="1180" w:type="dxa"/>
            <w:noWrap/>
            <w:hideMark/>
          </w:tcPr>
          <w:p w:rsidR="00EB57D1" w:rsidRPr="00EB57D1" w:rsidRDefault="00EB57D1" w:rsidP="00EB57D1">
            <w:pPr>
              <w:tabs>
                <w:tab w:val="left" w:pos="2127"/>
              </w:tabs>
              <w:spacing w:after="0" w:line="240" w:lineRule="auto"/>
              <w:jc w:val="thaiDistribute"/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</w:pPr>
            <w:r w:rsidRPr="00EB57D1"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  <w:t> </w:t>
            </w:r>
          </w:p>
        </w:tc>
      </w:tr>
      <w:tr w:rsidR="00EB57D1" w:rsidRPr="00EB57D1" w:rsidTr="00E41FBE">
        <w:trPr>
          <w:trHeight w:val="420"/>
        </w:trPr>
        <w:tc>
          <w:tcPr>
            <w:tcW w:w="959" w:type="dxa"/>
            <w:noWrap/>
            <w:hideMark/>
          </w:tcPr>
          <w:p w:rsidR="00EB57D1" w:rsidRPr="00EB57D1" w:rsidRDefault="00EB57D1" w:rsidP="00EB57D1">
            <w:pPr>
              <w:tabs>
                <w:tab w:val="left" w:pos="2127"/>
              </w:tabs>
              <w:spacing w:after="0" w:line="240" w:lineRule="auto"/>
              <w:jc w:val="center"/>
              <w:rPr>
                <w:rFonts w:ascii="TH SarabunIT๙" w:eastAsia="Angsana New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EB57D1">
              <w:rPr>
                <w:rFonts w:ascii="TH SarabunIT๙" w:eastAsia="Angsana New" w:hAnsi="TH SarabunIT๙" w:cs="TH SarabunIT๙"/>
                <w:b/>
                <w:bCs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5527" w:type="dxa"/>
            <w:hideMark/>
          </w:tcPr>
          <w:p w:rsidR="00EB57D1" w:rsidRPr="00EB57D1" w:rsidRDefault="00EB57D1" w:rsidP="00EB57D1">
            <w:pPr>
              <w:tabs>
                <w:tab w:val="left" w:pos="2127"/>
              </w:tabs>
              <w:spacing w:after="0" w:line="240" w:lineRule="auto"/>
              <w:jc w:val="thaiDistribute"/>
              <w:rPr>
                <w:rFonts w:ascii="TH SarabunIT๙" w:eastAsia="Angsana New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EB57D1">
              <w:rPr>
                <w:rFonts w:ascii="TH SarabunIT๙" w:eastAsia="Angsana New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การมีส่วนร่วมของบุคลากรภายใน และภายนอกองค์การ</w:t>
            </w:r>
          </w:p>
        </w:tc>
        <w:tc>
          <w:tcPr>
            <w:tcW w:w="1137" w:type="dxa"/>
            <w:noWrap/>
            <w:hideMark/>
          </w:tcPr>
          <w:p w:rsidR="00EB57D1" w:rsidRPr="00EB57D1" w:rsidRDefault="00EB57D1" w:rsidP="00EB57D1">
            <w:pPr>
              <w:tabs>
                <w:tab w:val="left" w:pos="2127"/>
              </w:tabs>
              <w:spacing w:after="0" w:line="240" w:lineRule="auto"/>
              <w:jc w:val="center"/>
              <w:rPr>
                <w:rFonts w:ascii="TH SarabunIT๙" w:eastAsia="Angsana New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EB57D1">
              <w:rPr>
                <w:rFonts w:ascii="TH SarabunIT๙" w:eastAsia="Angsana New" w:hAnsi="TH SarabunIT๙" w:cs="TH SarabunIT๙"/>
                <w:b/>
                <w:bCs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1000" w:type="dxa"/>
            <w:noWrap/>
            <w:hideMark/>
          </w:tcPr>
          <w:p w:rsidR="00EB57D1" w:rsidRPr="00EB57D1" w:rsidRDefault="00EB57D1" w:rsidP="00EB57D1">
            <w:pPr>
              <w:tabs>
                <w:tab w:val="left" w:pos="2127"/>
              </w:tabs>
              <w:spacing w:after="0" w:line="240" w:lineRule="auto"/>
              <w:jc w:val="thaiDistribute"/>
              <w:rPr>
                <w:rFonts w:ascii="TH SarabunIT๙" w:eastAsia="Angsana New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EB57D1">
              <w:rPr>
                <w:rFonts w:ascii="TH SarabunIT๙" w:eastAsia="Angsana New" w:hAnsi="TH SarabunIT๙" w:cs="TH SarabunIT๙"/>
                <w:b/>
                <w:bCs/>
                <w:color w:val="000000" w:themeColor="text1"/>
                <w:sz w:val="32"/>
                <w:szCs w:val="32"/>
              </w:rPr>
              <w:t> </w:t>
            </w:r>
          </w:p>
        </w:tc>
        <w:tc>
          <w:tcPr>
            <w:tcW w:w="1180" w:type="dxa"/>
            <w:noWrap/>
            <w:hideMark/>
          </w:tcPr>
          <w:p w:rsidR="00EB57D1" w:rsidRPr="00EB57D1" w:rsidRDefault="00EB57D1" w:rsidP="00EB57D1">
            <w:pPr>
              <w:tabs>
                <w:tab w:val="left" w:pos="2127"/>
              </w:tabs>
              <w:spacing w:after="0" w:line="240" w:lineRule="auto"/>
              <w:jc w:val="thaiDistribute"/>
              <w:rPr>
                <w:rFonts w:ascii="TH SarabunIT๙" w:eastAsia="Angsana New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EB57D1">
              <w:rPr>
                <w:rFonts w:ascii="TH SarabunIT๙" w:eastAsia="Angsana New" w:hAnsi="TH SarabunIT๙" w:cs="TH SarabunIT๙"/>
                <w:b/>
                <w:bCs/>
                <w:color w:val="000000" w:themeColor="text1"/>
                <w:sz w:val="32"/>
                <w:szCs w:val="32"/>
              </w:rPr>
              <w:t> </w:t>
            </w:r>
          </w:p>
        </w:tc>
      </w:tr>
      <w:tr w:rsidR="00EB57D1" w:rsidRPr="00EB57D1" w:rsidTr="00E41FBE">
        <w:trPr>
          <w:trHeight w:val="420"/>
        </w:trPr>
        <w:tc>
          <w:tcPr>
            <w:tcW w:w="959" w:type="dxa"/>
            <w:noWrap/>
            <w:hideMark/>
          </w:tcPr>
          <w:p w:rsidR="00EB57D1" w:rsidRPr="00EB57D1" w:rsidRDefault="00EB57D1" w:rsidP="00EB57D1">
            <w:pPr>
              <w:tabs>
                <w:tab w:val="left" w:pos="2127"/>
              </w:tabs>
              <w:spacing w:after="0" w:line="240" w:lineRule="auto"/>
              <w:jc w:val="thaiDistribute"/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</w:pPr>
            <w:r w:rsidRPr="00EB57D1"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  <w:t> </w:t>
            </w:r>
          </w:p>
        </w:tc>
        <w:tc>
          <w:tcPr>
            <w:tcW w:w="5527" w:type="dxa"/>
            <w:hideMark/>
          </w:tcPr>
          <w:p w:rsidR="00EB57D1" w:rsidRPr="00EB57D1" w:rsidRDefault="00EB57D1" w:rsidP="000068A2">
            <w:pPr>
              <w:tabs>
                <w:tab w:val="left" w:pos="2127"/>
              </w:tabs>
              <w:spacing w:after="0" w:line="240" w:lineRule="auto"/>
              <w:ind w:left="459" w:hanging="425"/>
              <w:jc w:val="thaiDistribute"/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</w:pPr>
            <w:r w:rsidRPr="00EB57D1"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  <w:t xml:space="preserve">2.1 </w:t>
            </w:r>
            <w:r w:rsidRPr="00EB57D1"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  <w:cs/>
              </w:rPr>
              <w:t>รูปแบบ/วิธีการที่ส่งเสริมให้บุคลากรภายในหรือภายนอก</w:t>
            </w:r>
            <w:r w:rsidR="000068A2">
              <w:rPr>
                <w:rFonts w:ascii="TH SarabunIT๙" w:eastAsia="Angsana New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EB57D1"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  <w:cs/>
              </w:rPr>
              <w:t>องค์การมีส่วนร่วมในการพัฒนานวัตกรรม</w:t>
            </w:r>
          </w:p>
        </w:tc>
        <w:tc>
          <w:tcPr>
            <w:tcW w:w="1137" w:type="dxa"/>
            <w:noWrap/>
            <w:hideMark/>
          </w:tcPr>
          <w:p w:rsidR="00EB57D1" w:rsidRPr="00EB57D1" w:rsidRDefault="00EB57D1" w:rsidP="00EB57D1">
            <w:pPr>
              <w:tabs>
                <w:tab w:val="left" w:pos="2127"/>
              </w:tabs>
              <w:spacing w:after="0" w:line="240" w:lineRule="auto"/>
              <w:jc w:val="thaiDistribute"/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</w:pPr>
            <w:r w:rsidRPr="00EB57D1"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  <w:t> </w:t>
            </w:r>
          </w:p>
        </w:tc>
        <w:tc>
          <w:tcPr>
            <w:tcW w:w="1000" w:type="dxa"/>
            <w:noWrap/>
            <w:hideMark/>
          </w:tcPr>
          <w:p w:rsidR="00EB57D1" w:rsidRPr="00EB57D1" w:rsidRDefault="00EB57D1" w:rsidP="00EB57D1">
            <w:pPr>
              <w:tabs>
                <w:tab w:val="left" w:pos="2127"/>
              </w:tabs>
              <w:spacing w:after="0" w:line="240" w:lineRule="auto"/>
              <w:jc w:val="thaiDistribute"/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</w:pPr>
            <w:r w:rsidRPr="00EB57D1"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  <w:t> </w:t>
            </w:r>
          </w:p>
        </w:tc>
        <w:tc>
          <w:tcPr>
            <w:tcW w:w="1180" w:type="dxa"/>
            <w:noWrap/>
            <w:hideMark/>
          </w:tcPr>
          <w:p w:rsidR="00EB57D1" w:rsidRPr="00EB57D1" w:rsidRDefault="00EB57D1" w:rsidP="00EB57D1">
            <w:pPr>
              <w:tabs>
                <w:tab w:val="left" w:pos="2127"/>
              </w:tabs>
              <w:spacing w:after="0" w:line="240" w:lineRule="auto"/>
              <w:jc w:val="thaiDistribute"/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</w:pPr>
            <w:r w:rsidRPr="00EB57D1"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  <w:t> </w:t>
            </w:r>
          </w:p>
        </w:tc>
      </w:tr>
      <w:tr w:rsidR="00EB57D1" w:rsidRPr="00EB57D1" w:rsidTr="00E41FBE">
        <w:trPr>
          <w:trHeight w:val="420"/>
        </w:trPr>
        <w:tc>
          <w:tcPr>
            <w:tcW w:w="959" w:type="dxa"/>
            <w:noWrap/>
            <w:hideMark/>
          </w:tcPr>
          <w:p w:rsidR="00EB57D1" w:rsidRPr="00EB57D1" w:rsidRDefault="00EB57D1" w:rsidP="00EB57D1">
            <w:pPr>
              <w:tabs>
                <w:tab w:val="left" w:pos="2127"/>
              </w:tabs>
              <w:spacing w:after="0" w:line="240" w:lineRule="auto"/>
              <w:jc w:val="thaiDistribute"/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</w:pPr>
            <w:r w:rsidRPr="00EB57D1"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  <w:t> </w:t>
            </w:r>
          </w:p>
        </w:tc>
        <w:tc>
          <w:tcPr>
            <w:tcW w:w="5527" w:type="dxa"/>
            <w:hideMark/>
          </w:tcPr>
          <w:p w:rsidR="00EB57D1" w:rsidRPr="00EB57D1" w:rsidRDefault="00EB57D1" w:rsidP="000068A2">
            <w:pPr>
              <w:tabs>
                <w:tab w:val="left" w:pos="2127"/>
              </w:tabs>
              <w:spacing w:after="0" w:line="240" w:lineRule="auto"/>
              <w:ind w:left="459" w:hanging="459"/>
              <w:jc w:val="thaiDistribute"/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</w:pPr>
            <w:r w:rsidRPr="00EB57D1"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  <w:t xml:space="preserve">2.2 </w:t>
            </w:r>
            <w:r w:rsidRPr="00EB57D1"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  <w:cs/>
              </w:rPr>
              <w:t xml:space="preserve">ได้รับการสนับสนุนองค์ความรู้ วัสดุ อุปกรณ์ งบประมาณ </w:t>
            </w:r>
            <w:r w:rsidR="000068A2">
              <w:rPr>
                <w:rFonts w:ascii="TH SarabunIT๙" w:eastAsia="Angsana New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EB57D1"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  <w:cs/>
              </w:rPr>
              <w:t>ฯลฯ</w:t>
            </w:r>
            <w:r w:rsidR="000068A2">
              <w:rPr>
                <w:rFonts w:ascii="TH SarabunIT๙" w:eastAsia="Angsana New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EB57D1"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  <w:cs/>
              </w:rPr>
              <w:t>จากหน่วยงานต่าง ๆ</w:t>
            </w:r>
          </w:p>
        </w:tc>
        <w:tc>
          <w:tcPr>
            <w:tcW w:w="1137" w:type="dxa"/>
            <w:noWrap/>
            <w:hideMark/>
          </w:tcPr>
          <w:p w:rsidR="00EB57D1" w:rsidRPr="00EB57D1" w:rsidRDefault="00EB57D1" w:rsidP="00EB57D1">
            <w:pPr>
              <w:tabs>
                <w:tab w:val="left" w:pos="2127"/>
              </w:tabs>
              <w:spacing w:after="0" w:line="240" w:lineRule="auto"/>
              <w:jc w:val="thaiDistribute"/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</w:pPr>
            <w:r w:rsidRPr="00EB57D1"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  <w:t> </w:t>
            </w:r>
          </w:p>
        </w:tc>
        <w:tc>
          <w:tcPr>
            <w:tcW w:w="1000" w:type="dxa"/>
            <w:noWrap/>
            <w:hideMark/>
          </w:tcPr>
          <w:p w:rsidR="00EB57D1" w:rsidRPr="00EB57D1" w:rsidRDefault="00EB57D1" w:rsidP="00EB57D1">
            <w:pPr>
              <w:tabs>
                <w:tab w:val="left" w:pos="2127"/>
              </w:tabs>
              <w:spacing w:after="0" w:line="240" w:lineRule="auto"/>
              <w:jc w:val="thaiDistribute"/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</w:pPr>
            <w:r w:rsidRPr="00EB57D1"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  <w:t> </w:t>
            </w:r>
          </w:p>
        </w:tc>
        <w:tc>
          <w:tcPr>
            <w:tcW w:w="1180" w:type="dxa"/>
            <w:noWrap/>
            <w:hideMark/>
          </w:tcPr>
          <w:p w:rsidR="00EB57D1" w:rsidRPr="00EB57D1" w:rsidRDefault="00EB57D1" w:rsidP="00EB57D1">
            <w:pPr>
              <w:tabs>
                <w:tab w:val="left" w:pos="2127"/>
              </w:tabs>
              <w:spacing w:after="0" w:line="240" w:lineRule="auto"/>
              <w:jc w:val="thaiDistribute"/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</w:pPr>
            <w:r w:rsidRPr="00EB57D1"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  <w:t> </w:t>
            </w:r>
          </w:p>
        </w:tc>
      </w:tr>
      <w:tr w:rsidR="00EB57D1" w:rsidRPr="00EB57D1" w:rsidTr="00E41FBE">
        <w:trPr>
          <w:trHeight w:val="420"/>
        </w:trPr>
        <w:tc>
          <w:tcPr>
            <w:tcW w:w="959" w:type="dxa"/>
            <w:noWrap/>
            <w:hideMark/>
          </w:tcPr>
          <w:p w:rsidR="00EB57D1" w:rsidRPr="00EB57D1" w:rsidRDefault="00EB57D1" w:rsidP="00EB57D1">
            <w:pPr>
              <w:tabs>
                <w:tab w:val="left" w:pos="2127"/>
              </w:tabs>
              <w:spacing w:after="0" w:line="240" w:lineRule="auto"/>
              <w:jc w:val="thaiDistribute"/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</w:pPr>
            <w:r w:rsidRPr="00EB57D1"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  <w:t> </w:t>
            </w:r>
          </w:p>
        </w:tc>
        <w:tc>
          <w:tcPr>
            <w:tcW w:w="5527" w:type="dxa"/>
            <w:hideMark/>
          </w:tcPr>
          <w:p w:rsidR="00EB57D1" w:rsidRPr="00EB57D1" w:rsidRDefault="00EB57D1" w:rsidP="000068A2">
            <w:pPr>
              <w:tabs>
                <w:tab w:val="left" w:pos="2127"/>
              </w:tabs>
              <w:spacing w:after="0" w:line="240" w:lineRule="auto"/>
              <w:ind w:left="459" w:hanging="459"/>
              <w:jc w:val="thaiDistribute"/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</w:pPr>
            <w:r w:rsidRPr="00EB57D1"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  <w:t xml:space="preserve">2.3 </w:t>
            </w:r>
            <w:r w:rsidRPr="00EB57D1"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  <w:cs/>
              </w:rPr>
              <w:t>มีการเปิดเผยข้อมูล รับฟังความคิดเห็นจากผู้รับบริการ</w:t>
            </w:r>
            <w:r w:rsidR="000068A2">
              <w:rPr>
                <w:rFonts w:ascii="TH SarabunIT๙" w:eastAsia="Angsana New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EB57D1"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  <w:cs/>
              </w:rPr>
              <w:t>และผู้มีส่วนได้ส่วนเสีย ในการปรับปรุง/พัฒนานวัตกรรม</w:t>
            </w:r>
          </w:p>
        </w:tc>
        <w:tc>
          <w:tcPr>
            <w:tcW w:w="1137" w:type="dxa"/>
            <w:noWrap/>
            <w:hideMark/>
          </w:tcPr>
          <w:p w:rsidR="00EB57D1" w:rsidRPr="00EB57D1" w:rsidRDefault="00EB57D1" w:rsidP="00EB57D1">
            <w:pPr>
              <w:tabs>
                <w:tab w:val="left" w:pos="2127"/>
              </w:tabs>
              <w:spacing w:after="0" w:line="240" w:lineRule="auto"/>
              <w:jc w:val="thaiDistribute"/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</w:pPr>
            <w:r w:rsidRPr="00EB57D1"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  <w:t> </w:t>
            </w:r>
          </w:p>
        </w:tc>
        <w:tc>
          <w:tcPr>
            <w:tcW w:w="1000" w:type="dxa"/>
            <w:noWrap/>
            <w:hideMark/>
          </w:tcPr>
          <w:p w:rsidR="00EB57D1" w:rsidRPr="00EB57D1" w:rsidRDefault="00EB57D1" w:rsidP="00EB57D1">
            <w:pPr>
              <w:tabs>
                <w:tab w:val="left" w:pos="2127"/>
              </w:tabs>
              <w:spacing w:after="0" w:line="240" w:lineRule="auto"/>
              <w:jc w:val="thaiDistribute"/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</w:pPr>
            <w:r w:rsidRPr="00EB57D1"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  <w:t> </w:t>
            </w:r>
          </w:p>
        </w:tc>
        <w:tc>
          <w:tcPr>
            <w:tcW w:w="1180" w:type="dxa"/>
            <w:noWrap/>
            <w:hideMark/>
          </w:tcPr>
          <w:p w:rsidR="00EB57D1" w:rsidRPr="00EB57D1" w:rsidRDefault="00EB57D1" w:rsidP="00EB57D1">
            <w:pPr>
              <w:tabs>
                <w:tab w:val="left" w:pos="2127"/>
              </w:tabs>
              <w:spacing w:after="0" w:line="240" w:lineRule="auto"/>
              <w:jc w:val="thaiDistribute"/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</w:pPr>
            <w:r w:rsidRPr="00EB57D1"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  <w:t> </w:t>
            </w:r>
          </w:p>
        </w:tc>
      </w:tr>
      <w:tr w:rsidR="00EB57D1" w:rsidRPr="00EB57D1" w:rsidTr="00E41FBE">
        <w:trPr>
          <w:trHeight w:val="420"/>
        </w:trPr>
        <w:tc>
          <w:tcPr>
            <w:tcW w:w="959" w:type="dxa"/>
            <w:noWrap/>
            <w:hideMark/>
          </w:tcPr>
          <w:p w:rsidR="00EB57D1" w:rsidRPr="00EB57D1" w:rsidRDefault="00EB57D1" w:rsidP="00EB57D1">
            <w:pPr>
              <w:tabs>
                <w:tab w:val="left" w:pos="2127"/>
              </w:tabs>
              <w:spacing w:after="0" w:line="240" w:lineRule="auto"/>
              <w:jc w:val="center"/>
              <w:rPr>
                <w:rFonts w:ascii="TH SarabunIT๙" w:eastAsia="Angsana New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EB57D1">
              <w:rPr>
                <w:rFonts w:ascii="TH SarabunIT๙" w:eastAsia="Angsana New" w:hAnsi="TH SarabunIT๙" w:cs="TH SarabunIT๙"/>
                <w:b/>
                <w:bCs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5527" w:type="dxa"/>
            <w:hideMark/>
          </w:tcPr>
          <w:p w:rsidR="00EB57D1" w:rsidRPr="00EB57D1" w:rsidRDefault="00EB57D1" w:rsidP="00EB57D1">
            <w:pPr>
              <w:tabs>
                <w:tab w:val="left" w:pos="2127"/>
              </w:tabs>
              <w:spacing w:after="0" w:line="240" w:lineRule="auto"/>
              <w:jc w:val="thaiDistribute"/>
              <w:rPr>
                <w:rFonts w:ascii="TH SarabunIT๙" w:eastAsia="Angsana New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EB57D1">
              <w:rPr>
                <w:rFonts w:ascii="TH SarabunIT๙" w:eastAsia="Angsana New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การนำไปใช้ประโยชน์ / สามารถแก้ไขปัญหาได้จริง</w:t>
            </w:r>
          </w:p>
        </w:tc>
        <w:tc>
          <w:tcPr>
            <w:tcW w:w="1137" w:type="dxa"/>
            <w:noWrap/>
            <w:hideMark/>
          </w:tcPr>
          <w:p w:rsidR="00EB57D1" w:rsidRPr="00EB57D1" w:rsidRDefault="00EB57D1" w:rsidP="00EB57D1">
            <w:pPr>
              <w:tabs>
                <w:tab w:val="left" w:pos="2127"/>
              </w:tabs>
              <w:spacing w:after="0" w:line="240" w:lineRule="auto"/>
              <w:jc w:val="center"/>
              <w:rPr>
                <w:rFonts w:ascii="TH SarabunIT๙" w:eastAsia="Angsana New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EB57D1">
              <w:rPr>
                <w:rFonts w:ascii="TH SarabunIT๙" w:eastAsia="Angsana New" w:hAnsi="TH SarabunIT๙" w:cs="TH SarabunIT๙"/>
                <w:b/>
                <w:bCs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1000" w:type="dxa"/>
            <w:noWrap/>
            <w:hideMark/>
          </w:tcPr>
          <w:p w:rsidR="00EB57D1" w:rsidRPr="00EB57D1" w:rsidRDefault="00EB57D1" w:rsidP="00EB57D1">
            <w:pPr>
              <w:tabs>
                <w:tab w:val="left" w:pos="2127"/>
              </w:tabs>
              <w:spacing w:after="0" w:line="240" w:lineRule="auto"/>
              <w:jc w:val="thaiDistribute"/>
              <w:rPr>
                <w:rFonts w:ascii="TH SarabunIT๙" w:eastAsia="Angsana New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EB57D1">
              <w:rPr>
                <w:rFonts w:ascii="TH SarabunIT๙" w:eastAsia="Angsana New" w:hAnsi="TH SarabunIT๙" w:cs="TH SarabunIT๙"/>
                <w:b/>
                <w:bCs/>
                <w:color w:val="000000" w:themeColor="text1"/>
                <w:sz w:val="32"/>
                <w:szCs w:val="32"/>
              </w:rPr>
              <w:t> </w:t>
            </w:r>
          </w:p>
        </w:tc>
        <w:tc>
          <w:tcPr>
            <w:tcW w:w="1180" w:type="dxa"/>
            <w:noWrap/>
            <w:hideMark/>
          </w:tcPr>
          <w:p w:rsidR="00EB57D1" w:rsidRPr="00EB57D1" w:rsidRDefault="00EB57D1" w:rsidP="00EB57D1">
            <w:pPr>
              <w:tabs>
                <w:tab w:val="left" w:pos="2127"/>
              </w:tabs>
              <w:spacing w:after="0" w:line="240" w:lineRule="auto"/>
              <w:jc w:val="thaiDistribute"/>
              <w:rPr>
                <w:rFonts w:ascii="TH SarabunIT๙" w:eastAsia="Angsana New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EB57D1">
              <w:rPr>
                <w:rFonts w:ascii="TH SarabunIT๙" w:eastAsia="Angsana New" w:hAnsi="TH SarabunIT๙" w:cs="TH SarabunIT๙"/>
                <w:b/>
                <w:bCs/>
                <w:color w:val="000000" w:themeColor="text1"/>
                <w:sz w:val="32"/>
                <w:szCs w:val="32"/>
              </w:rPr>
              <w:t> </w:t>
            </w:r>
          </w:p>
        </w:tc>
      </w:tr>
      <w:tr w:rsidR="00EB57D1" w:rsidRPr="00EB57D1" w:rsidTr="008B0743">
        <w:trPr>
          <w:trHeight w:val="852"/>
        </w:trPr>
        <w:tc>
          <w:tcPr>
            <w:tcW w:w="959" w:type="dxa"/>
            <w:noWrap/>
            <w:hideMark/>
          </w:tcPr>
          <w:p w:rsidR="00EB57D1" w:rsidRPr="00EB57D1" w:rsidRDefault="00EB57D1" w:rsidP="00EB57D1">
            <w:pPr>
              <w:tabs>
                <w:tab w:val="left" w:pos="2127"/>
              </w:tabs>
              <w:spacing w:after="0" w:line="240" w:lineRule="auto"/>
              <w:jc w:val="thaiDistribute"/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</w:pPr>
            <w:r w:rsidRPr="00EB57D1"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  <w:t> </w:t>
            </w:r>
          </w:p>
        </w:tc>
        <w:tc>
          <w:tcPr>
            <w:tcW w:w="5527" w:type="dxa"/>
            <w:hideMark/>
          </w:tcPr>
          <w:p w:rsidR="00EB57D1" w:rsidRDefault="00956FC4" w:rsidP="000068A2">
            <w:pPr>
              <w:tabs>
                <w:tab w:val="left" w:pos="2127"/>
              </w:tabs>
              <w:spacing w:after="0" w:line="240" w:lineRule="auto"/>
              <w:ind w:left="459" w:hanging="459"/>
              <w:jc w:val="thaiDistribute"/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Angsana New" w:hAnsi="TH SarabunIT๙" w:cs="TH SarabunIT๙" w:hint="cs"/>
                <w:color w:val="000000" w:themeColor="text1"/>
                <w:sz w:val="32"/>
                <w:szCs w:val="32"/>
                <w:cs/>
              </w:rPr>
              <w:t>3</w:t>
            </w:r>
            <w:r w:rsidR="00EB57D1" w:rsidRPr="00EB57D1"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  <w:t xml:space="preserve">.1 </w:t>
            </w:r>
            <w:r w:rsidR="00EB57D1" w:rsidRPr="00EB57D1"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  <w:cs/>
              </w:rPr>
              <w:t>มีการประเมินผลความพึงพอใจจากผู้รับบริการ/ผู้มีส่วนได้</w:t>
            </w:r>
            <w:r w:rsidR="000068A2">
              <w:rPr>
                <w:rFonts w:ascii="TH SarabunIT๙" w:eastAsia="Angsana New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EB57D1" w:rsidRPr="00EB57D1"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  <w:cs/>
              </w:rPr>
              <w:t>ส่วนเสียเพื่อนำไปใช้ในการปรับปรุง/พัฒนางาน</w:t>
            </w:r>
          </w:p>
          <w:p w:rsidR="00C90C4C" w:rsidRPr="00EB57D1" w:rsidRDefault="00C90C4C" w:rsidP="000068A2">
            <w:pPr>
              <w:tabs>
                <w:tab w:val="left" w:pos="2127"/>
              </w:tabs>
              <w:spacing w:after="0" w:line="240" w:lineRule="auto"/>
              <w:ind w:left="459" w:hanging="459"/>
              <w:jc w:val="thaiDistribute"/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37" w:type="dxa"/>
            <w:noWrap/>
            <w:hideMark/>
          </w:tcPr>
          <w:p w:rsidR="00EB57D1" w:rsidRPr="00EB57D1" w:rsidRDefault="00EB57D1" w:rsidP="00EB57D1">
            <w:pPr>
              <w:tabs>
                <w:tab w:val="left" w:pos="2127"/>
              </w:tabs>
              <w:spacing w:after="0" w:line="240" w:lineRule="auto"/>
              <w:jc w:val="thaiDistribute"/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</w:pPr>
            <w:r w:rsidRPr="00EB57D1"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  <w:t> </w:t>
            </w:r>
          </w:p>
        </w:tc>
        <w:tc>
          <w:tcPr>
            <w:tcW w:w="1000" w:type="dxa"/>
            <w:noWrap/>
            <w:hideMark/>
          </w:tcPr>
          <w:p w:rsidR="00EB57D1" w:rsidRPr="00EB57D1" w:rsidRDefault="00C90C4C" w:rsidP="00EB57D1">
            <w:pPr>
              <w:tabs>
                <w:tab w:val="left" w:pos="2127"/>
              </w:tabs>
              <w:spacing w:after="0" w:line="240" w:lineRule="auto"/>
              <w:jc w:val="thaiDistribute"/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noProof/>
                <w:color w:val="000000" w:themeColor="text1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3C9B21E0" wp14:editId="266F600C">
                      <wp:simplePos x="0" y="0"/>
                      <wp:positionH relativeFrom="column">
                        <wp:posOffset>369901</wp:posOffset>
                      </wp:positionH>
                      <wp:positionV relativeFrom="paragraph">
                        <wp:posOffset>790575</wp:posOffset>
                      </wp:positionV>
                      <wp:extent cx="1224501" cy="295910"/>
                      <wp:effectExtent l="0" t="0" r="0" b="8890"/>
                      <wp:wrapNone/>
                      <wp:docPr id="5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24501" cy="2959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B0743" w:rsidRDefault="00C90C4C" w:rsidP="008B0743">
                                  <w:pPr>
                                    <w:tabs>
                                      <w:tab w:val="left" w:pos="1134"/>
                                    </w:tabs>
                                    <w:ind w:right="143"/>
                                    <w:rPr>
                                      <w:cs/>
                                    </w:rPr>
                                  </w:pPr>
                                  <w:r>
                                    <w:rPr>
                                      <w:rFonts w:ascii="TH SarabunIT๙" w:eastAsia="Angsana New" w:hAnsi="TH SarabunIT๙" w:cs="TH SarabunIT๙" w:hint="cs"/>
                                      <w:color w:val="000000" w:themeColor="text1"/>
                                      <w:sz w:val="32"/>
                                      <w:szCs w:val="32"/>
                                      <w:cs/>
                                    </w:rPr>
                                    <w:t>3</w:t>
                                  </w:r>
                                  <w:r w:rsidRPr="00EB57D1">
                                    <w:rPr>
                                      <w:rFonts w:ascii="TH SarabunIT๙" w:eastAsia="Angsana New" w:hAnsi="TH SarabunIT๙" w:cs="TH SarabunIT๙"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  <w:t xml:space="preserve">.2 </w:t>
                                  </w:r>
                                  <w:r w:rsidRPr="00EB57D1">
                                    <w:rPr>
                                      <w:rFonts w:ascii="TH SarabunIT๙" w:eastAsia="Angsana New" w:hAnsi="TH SarabunIT๙" w:cs="TH SarabunIT๙"/>
                                      <w:color w:val="000000" w:themeColor="text1"/>
                                      <w:sz w:val="32"/>
                                      <w:szCs w:val="32"/>
                                      <w:cs/>
                                    </w:rPr>
                                    <w:t>ผลสำเร็จ</w:t>
                                  </w:r>
                                  <w:r w:rsidR="008B0743">
                                    <w:rPr>
                                      <w:rFonts w:hint="cs"/>
                                      <w:cs/>
                                    </w:rPr>
                                    <w:t>...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29.15pt;margin-top:62.25pt;width:96.4pt;height:23.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" stroked="f">
                      <v:textbox>
                        <w:txbxContent>
                          <w:p w:rsidR="008B0743" w:rsidRDefault="00C90C4C" w:rsidP="008B0743">
                            <w:pPr>
                              <w:tabs>
                                <w:tab w:val="left" w:pos="1134"/>
                              </w:tabs>
                              <w:ind w:right="143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IT๙" w:eastAsia="Angsana New" w:hAnsi="TH SarabunIT๙" w:cs="TH SarabunIT๙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3</w:t>
                            </w:r>
                            <w:r w:rsidRPr="00EB57D1">
                              <w:rPr>
                                <w:rFonts w:ascii="TH SarabunIT๙" w:eastAsia="Angsana New" w:hAnsi="TH SarabunIT๙" w:cs="TH SarabunIT๙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.2 </w:t>
                            </w:r>
                            <w:r w:rsidRPr="00EB57D1">
                              <w:rPr>
                                <w:rFonts w:ascii="TH SarabunIT๙" w:eastAsia="Angsana New" w:hAnsi="TH SarabunIT๙" w:cs="TH SarabunIT๙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ผลสำเร็จ</w:t>
                            </w:r>
                            <w:r w:rsidR="008B0743">
                              <w:rPr>
                                <w:rFonts w:hint="cs"/>
                                <w:cs/>
                              </w:rPr>
                              <w:t>...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B57D1" w:rsidRPr="00EB57D1"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  <w:t> </w:t>
            </w:r>
          </w:p>
        </w:tc>
        <w:tc>
          <w:tcPr>
            <w:tcW w:w="1180" w:type="dxa"/>
            <w:noWrap/>
            <w:hideMark/>
          </w:tcPr>
          <w:p w:rsidR="00EB57D1" w:rsidRPr="00EB57D1" w:rsidRDefault="00EB57D1" w:rsidP="00EB57D1">
            <w:pPr>
              <w:tabs>
                <w:tab w:val="left" w:pos="2127"/>
              </w:tabs>
              <w:spacing w:after="0" w:line="240" w:lineRule="auto"/>
              <w:jc w:val="thaiDistribute"/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</w:pPr>
            <w:r w:rsidRPr="00EB57D1"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  <w:t> </w:t>
            </w:r>
          </w:p>
        </w:tc>
      </w:tr>
      <w:tr w:rsidR="00E41FBE" w:rsidRPr="00EB57D1" w:rsidTr="00E41FBE">
        <w:trPr>
          <w:trHeight w:val="405"/>
        </w:trPr>
        <w:tc>
          <w:tcPr>
            <w:tcW w:w="959" w:type="dxa"/>
            <w:noWrap/>
            <w:hideMark/>
          </w:tcPr>
          <w:p w:rsidR="00E41FBE" w:rsidRPr="00EB57D1" w:rsidRDefault="00E41FBE" w:rsidP="000E4D26">
            <w:pPr>
              <w:tabs>
                <w:tab w:val="left" w:pos="2127"/>
              </w:tabs>
              <w:spacing w:after="0" w:line="240" w:lineRule="auto"/>
              <w:jc w:val="center"/>
              <w:rPr>
                <w:rFonts w:ascii="TH SarabunIT๙" w:eastAsia="Angsana New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EB57D1">
              <w:rPr>
                <w:rFonts w:ascii="TH SarabunIT๙" w:eastAsia="Angsana New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lastRenderedPageBreak/>
              <w:t>ลำดับที่</w:t>
            </w:r>
          </w:p>
        </w:tc>
        <w:tc>
          <w:tcPr>
            <w:tcW w:w="5527" w:type="dxa"/>
            <w:hideMark/>
          </w:tcPr>
          <w:p w:rsidR="00E41FBE" w:rsidRPr="00EB57D1" w:rsidRDefault="00E41FBE" w:rsidP="000E4D26">
            <w:pPr>
              <w:tabs>
                <w:tab w:val="left" w:pos="2127"/>
              </w:tabs>
              <w:spacing w:after="0" w:line="240" w:lineRule="auto"/>
              <w:jc w:val="center"/>
              <w:rPr>
                <w:rFonts w:ascii="TH SarabunIT๙" w:eastAsia="Angsana New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noProof/>
                <w:color w:val="000000" w:themeColor="text1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366BE6B7" wp14:editId="647ED105">
                      <wp:simplePos x="0" y="0"/>
                      <wp:positionH relativeFrom="column">
                        <wp:posOffset>2172335</wp:posOffset>
                      </wp:positionH>
                      <wp:positionV relativeFrom="paragraph">
                        <wp:posOffset>-423876</wp:posOffset>
                      </wp:positionV>
                      <wp:extent cx="278296" cy="295910"/>
                      <wp:effectExtent l="0" t="0" r="7620" b="8890"/>
                      <wp:wrapNone/>
                      <wp:docPr id="6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8296" cy="2959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068A2" w:rsidRDefault="000068A2" w:rsidP="00E41FBE">
                                  <w:pPr>
                                    <w:tabs>
                                      <w:tab w:val="left" w:pos="1134"/>
                                    </w:tabs>
                                    <w:ind w:right="143"/>
                                    <w:rPr>
                                      <w:cs/>
                                    </w:rPr>
                                  </w:pPr>
                                  <w:r>
                                    <w:rPr>
                                      <w:rFonts w:ascii="TH SarabunIT๙" w:eastAsia="Angsana New" w:hAnsi="TH SarabunIT๙" w:cs="TH SarabunIT๙"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  <w:t>4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9" type="#_x0000_t202" style="position:absolute;left:0;text-align:left;margin-left:171.05pt;margin-top:-33.4pt;width:21.9pt;height:23.3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" stroked="f">
                      <v:textbox>
                        <w:txbxContent>
                          <w:p w:rsidR="000E4D26" w:rsidRDefault="000E4D26" w:rsidP="00E41FBE">
                            <w:pPr>
                              <w:tabs>
                                <w:tab w:val="left" w:pos="1134"/>
                              </w:tabs>
                              <w:ind w:right="143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IT๙" w:eastAsia="Angsana New" w:hAnsi="TH SarabunIT๙" w:cs="TH SarabunIT๙"/>
                                <w:color w:val="000000" w:themeColor="text1"/>
                                <w:sz w:val="32"/>
                                <w:szCs w:val="32"/>
                              </w:rPr>
                              <w:t>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B57D1">
              <w:rPr>
                <w:rFonts w:ascii="TH SarabunIT๙" w:eastAsia="Angsana New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เกณฑ์</w:t>
            </w:r>
          </w:p>
        </w:tc>
        <w:tc>
          <w:tcPr>
            <w:tcW w:w="1137" w:type="dxa"/>
            <w:noWrap/>
            <w:hideMark/>
          </w:tcPr>
          <w:p w:rsidR="00E41FBE" w:rsidRPr="00EB57D1" w:rsidRDefault="00E41FBE" w:rsidP="000E4D26">
            <w:pPr>
              <w:tabs>
                <w:tab w:val="left" w:pos="2127"/>
              </w:tabs>
              <w:spacing w:after="0" w:line="240" w:lineRule="auto"/>
              <w:jc w:val="center"/>
              <w:rPr>
                <w:rFonts w:ascii="TH SarabunIT๙" w:eastAsia="Angsana New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EB57D1">
              <w:rPr>
                <w:rFonts w:ascii="TH SarabunIT๙" w:eastAsia="Angsana New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คะแนน</w:t>
            </w:r>
          </w:p>
        </w:tc>
        <w:tc>
          <w:tcPr>
            <w:tcW w:w="1000" w:type="dxa"/>
            <w:noWrap/>
            <w:hideMark/>
          </w:tcPr>
          <w:p w:rsidR="00E41FBE" w:rsidRPr="00EB57D1" w:rsidRDefault="00E41FBE" w:rsidP="000E4D26">
            <w:pPr>
              <w:tabs>
                <w:tab w:val="left" w:pos="2127"/>
              </w:tabs>
              <w:spacing w:after="0" w:line="240" w:lineRule="auto"/>
              <w:jc w:val="center"/>
              <w:rPr>
                <w:rFonts w:ascii="TH SarabunIT๙" w:eastAsia="Angsana New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eastAsia="Angsana New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ผลกา</w:t>
            </w:r>
            <w:r>
              <w:rPr>
                <w:rFonts w:ascii="TH SarabunIT๙" w:eastAsia="Angsana New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รพิจารณา</w:t>
            </w:r>
          </w:p>
        </w:tc>
        <w:tc>
          <w:tcPr>
            <w:tcW w:w="1180" w:type="dxa"/>
            <w:noWrap/>
            <w:hideMark/>
          </w:tcPr>
          <w:p w:rsidR="00E41FBE" w:rsidRPr="00EB57D1" w:rsidRDefault="00E41FBE" w:rsidP="000E4D26">
            <w:pPr>
              <w:tabs>
                <w:tab w:val="left" w:pos="2127"/>
              </w:tabs>
              <w:spacing w:after="0" w:line="240" w:lineRule="auto"/>
              <w:jc w:val="center"/>
              <w:rPr>
                <w:rFonts w:ascii="TH SarabunIT๙" w:eastAsia="Angsana New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EB57D1">
              <w:rPr>
                <w:rFonts w:ascii="TH SarabunIT๙" w:eastAsia="Angsana New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หมายเหตุ</w:t>
            </w:r>
          </w:p>
        </w:tc>
      </w:tr>
      <w:tr w:rsidR="00C90C4C" w:rsidRPr="00EB57D1" w:rsidTr="00412256">
        <w:trPr>
          <w:trHeight w:val="820"/>
        </w:trPr>
        <w:tc>
          <w:tcPr>
            <w:tcW w:w="959" w:type="dxa"/>
            <w:noWrap/>
            <w:hideMark/>
          </w:tcPr>
          <w:p w:rsidR="00C90C4C" w:rsidRPr="00EB57D1" w:rsidRDefault="00C90C4C" w:rsidP="00412256">
            <w:pPr>
              <w:tabs>
                <w:tab w:val="left" w:pos="2127"/>
              </w:tabs>
              <w:spacing w:after="0" w:line="240" w:lineRule="auto"/>
              <w:jc w:val="thaiDistribute"/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</w:pPr>
            <w:r w:rsidRPr="00EB57D1"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  <w:t> </w:t>
            </w:r>
          </w:p>
        </w:tc>
        <w:tc>
          <w:tcPr>
            <w:tcW w:w="5527" w:type="dxa"/>
            <w:hideMark/>
          </w:tcPr>
          <w:p w:rsidR="00C90C4C" w:rsidRPr="00EB57D1" w:rsidRDefault="00C90C4C" w:rsidP="00412256">
            <w:pPr>
              <w:tabs>
                <w:tab w:val="left" w:pos="2127"/>
              </w:tabs>
              <w:spacing w:after="0" w:line="240" w:lineRule="auto"/>
              <w:ind w:left="459" w:hanging="459"/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Angsana New" w:hAnsi="TH SarabunIT๙" w:cs="TH SarabunIT๙" w:hint="cs"/>
                <w:color w:val="000000" w:themeColor="text1"/>
                <w:sz w:val="32"/>
                <w:szCs w:val="32"/>
                <w:cs/>
              </w:rPr>
              <w:t>3</w:t>
            </w:r>
            <w:r w:rsidRPr="00EB57D1"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  <w:t xml:space="preserve">.2 </w:t>
            </w:r>
            <w:r w:rsidRPr="00EB57D1"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  <w:cs/>
              </w:rPr>
              <w:t>ผลสำเร็จเชิงประ</w:t>
            </w:r>
            <w:r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  <w:cs/>
              </w:rPr>
              <w:t>จักษ์ เป็นรูปธรรม และมีคุณค่าโด</w:t>
            </w:r>
            <w:r>
              <w:rPr>
                <w:rFonts w:ascii="TH SarabunIT๙" w:eastAsia="Angsana New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ย </w:t>
            </w:r>
            <w:r w:rsidRPr="00EB57D1"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  <w:cs/>
              </w:rPr>
              <w:t>ผู้รับบริการ/ผู้มีส่วนได้ส่วนเสีย ได้รับประโยชน์</w:t>
            </w:r>
          </w:p>
        </w:tc>
        <w:tc>
          <w:tcPr>
            <w:tcW w:w="1137" w:type="dxa"/>
            <w:noWrap/>
            <w:hideMark/>
          </w:tcPr>
          <w:p w:rsidR="00C90C4C" w:rsidRPr="00EB57D1" w:rsidRDefault="00C90C4C" w:rsidP="00412256">
            <w:pPr>
              <w:tabs>
                <w:tab w:val="left" w:pos="2127"/>
              </w:tabs>
              <w:spacing w:after="0" w:line="240" w:lineRule="auto"/>
              <w:jc w:val="thaiDistribute"/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</w:pPr>
            <w:r w:rsidRPr="00EB57D1"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  <w:t> </w:t>
            </w:r>
          </w:p>
        </w:tc>
        <w:tc>
          <w:tcPr>
            <w:tcW w:w="1000" w:type="dxa"/>
            <w:noWrap/>
            <w:hideMark/>
          </w:tcPr>
          <w:p w:rsidR="00C90C4C" w:rsidRPr="00EB57D1" w:rsidRDefault="00C90C4C" w:rsidP="00412256">
            <w:pPr>
              <w:tabs>
                <w:tab w:val="left" w:pos="2127"/>
              </w:tabs>
              <w:spacing w:after="0" w:line="240" w:lineRule="auto"/>
              <w:jc w:val="thaiDistribute"/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</w:pPr>
            <w:r w:rsidRPr="00EB57D1"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  <w:t> </w:t>
            </w:r>
          </w:p>
        </w:tc>
        <w:tc>
          <w:tcPr>
            <w:tcW w:w="1180" w:type="dxa"/>
            <w:noWrap/>
            <w:hideMark/>
          </w:tcPr>
          <w:p w:rsidR="00C90C4C" w:rsidRPr="00EB57D1" w:rsidRDefault="00C90C4C" w:rsidP="00412256">
            <w:pPr>
              <w:tabs>
                <w:tab w:val="left" w:pos="2127"/>
              </w:tabs>
              <w:spacing w:after="0" w:line="240" w:lineRule="auto"/>
              <w:jc w:val="thaiDistribute"/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</w:pPr>
            <w:r w:rsidRPr="00EB57D1"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  <w:t> </w:t>
            </w:r>
          </w:p>
        </w:tc>
      </w:tr>
      <w:tr w:rsidR="00C90C4C" w:rsidRPr="00EB57D1" w:rsidTr="00412256">
        <w:trPr>
          <w:trHeight w:val="788"/>
        </w:trPr>
        <w:tc>
          <w:tcPr>
            <w:tcW w:w="959" w:type="dxa"/>
            <w:noWrap/>
            <w:hideMark/>
          </w:tcPr>
          <w:p w:rsidR="00C90C4C" w:rsidRPr="00EB57D1" w:rsidRDefault="00C90C4C" w:rsidP="00412256">
            <w:pPr>
              <w:tabs>
                <w:tab w:val="left" w:pos="2127"/>
              </w:tabs>
              <w:spacing w:after="0" w:line="240" w:lineRule="auto"/>
              <w:jc w:val="thaiDistribute"/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</w:pPr>
            <w:r w:rsidRPr="00EB57D1"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  <w:t> </w:t>
            </w:r>
          </w:p>
        </w:tc>
        <w:tc>
          <w:tcPr>
            <w:tcW w:w="5527" w:type="dxa"/>
            <w:hideMark/>
          </w:tcPr>
          <w:p w:rsidR="00C90C4C" w:rsidRPr="00EB57D1" w:rsidRDefault="00C90C4C" w:rsidP="00412256">
            <w:pPr>
              <w:tabs>
                <w:tab w:val="left" w:pos="2127"/>
              </w:tabs>
              <w:spacing w:after="0" w:line="240" w:lineRule="auto"/>
              <w:ind w:left="459" w:hanging="459"/>
              <w:jc w:val="thaiDistribute"/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Angsana New" w:hAnsi="TH SarabunIT๙" w:cs="TH SarabunIT๙" w:hint="cs"/>
                <w:color w:val="000000" w:themeColor="text1"/>
                <w:sz w:val="32"/>
                <w:szCs w:val="32"/>
                <w:cs/>
              </w:rPr>
              <w:t>3</w:t>
            </w:r>
            <w:r w:rsidRPr="00EB57D1"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  <w:t xml:space="preserve">.3 </w:t>
            </w:r>
            <w:r w:rsidRPr="00EB57D1"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  <w:cs/>
              </w:rPr>
              <w:t>ผลงานนวัตกรรมสามารถนำไปใช้แก้ปัญหาการทำงานได้อย่างมีประสิทธิภาพ</w:t>
            </w:r>
          </w:p>
        </w:tc>
        <w:tc>
          <w:tcPr>
            <w:tcW w:w="1137" w:type="dxa"/>
            <w:noWrap/>
            <w:hideMark/>
          </w:tcPr>
          <w:p w:rsidR="00C90C4C" w:rsidRPr="00EB57D1" w:rsidRDefault="00C90C4C" w:rsidP="00412256">
            <w:pPr>
              <w:tabs>
                <w:tab w:val="left" w:pos="2127"/>
              </w:tabs>
              <w:spacing w:after="0" w:line="240" w:lineRule="auto"/>
              <w:jc w:val="thaiDistribute"/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</w:pPr>
            <w:r w:rsidRPr="00EB57D1"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  <w:t> </w:t>
            </w:r>
          </w:p>
        </w:tc>
        <w:tc>
          <w:tcPr>
            <w:tcW w:w="1000" w:type="dxa"/>
            <w:noWrap/>
            <w:hideMark/>
          </w:tcPr>
          <w:p w:rsidR="00C90C4C" w:rsidRPr="00EB57D1" w:rsidRDefault="00C90C4C" w:rsidP="00412256">
            <w:pPr>
              <w:tabs>
                <w:tab w:val="left" w:pos="2127"/>
              </w:tabs>
              <w:spacing w:after="0" w:line="240" w:lineRule="auto"/>
              <w:jc w:val="thaiDistribute"/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</w:pPr>
            <w:r w:rsidRPr="00EB57D1"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  <w:t> </w:t>
            </w:r>
          </w:p>
        </w:tc>
        <w:tc>
          <w:tcPr>
            <w:tcW w:w="1180" w:type="dxa"/>
            <w:noWrap/>
            <w:hideMark/>
          </w:tcPr>
          <w:p w:rsidR="00C90C4C" w:rsidRPr="00EB57D1" w:rsidRDefault="00C90C4C" w:rsidP="00412256">
            <w:pPr>
              <w:tabs>
                <w:tab w:val="left" w:pos="2127"/>
              </w:tabs>
              <w:spacing w:after="0" w:line="240" w:lineRule="auto"/>
              <w:jc w:val="thaiDistribute"/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</w:pPr>
            <w:r w:rsidRPr="00EB57D1"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  <w:t> </w:t>
            </w:r>
          </w:p>
        </w:tc>
      </w:tr>
      <w:tr w:rsidR="008B0743" w:rsidRPr="00EB57D1" w:rsidTr="005A4571">
        <w:trPr>
          <w:trHeight w:val="420"/>
        </w:trPr>
        <w:tc>
          <w:tcPr>
            <w:tcW w:w="959" w:type="dxa"/>
            <w:noWrap/>
            <w:hideMark/>
          </w:tcPr>
          <w:p w:rsidR="008B0743" w:rsidRPr="00EB57D1" w:rsidRDefault="008B0743" w:rsidP="005A4571">
            <w:pPr>
              <w:tabs>
                <w:tab w:val="left" w:pos="2127"/>
              </w:tabs>
              <w:spacing w:after="0" w:line="240" w:lineRule="auto"/>
              <w:jc w:val="center"/>
              <w:rPr>
                <w:rFonts w:ascii="TH SarabunIT๙" w:eastAsia="Angsana New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EB57D1">
              <w:rPr>
                <w:rFonts w:ascii="TH SarabunIT๙" w:eastAsia="Angsana New" w:hAnsi="TH SarabunIT๙" w:cs="TH SarabunIT๙"/>
                <w:b/>
                <w:bCs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5527" w:type="dxa"/>
            <w:hideMark/>
          </w:tcPr>
          <w:p w:rsidR="008B0743" w:rsidRPr="00EB57D1" w:rsidRDefault="008B0743" w:rsidP="005A4571">
            <w:pPr>
              <w:tabs>
                <w:tab w:val="left" w:pos="2127"/>
              </w:tabs>
              <w:spacing w:after="0" w:line="240" w:lineRule="auto"/>
              <w:jc w:val="thaiDistribute"/>
              <w:rPr>
                <w:rFonts w:ascii="TH SarabunIT๙" w:eastAsia="Angsana New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EB57D1">
              <w:rPr>
                <w:rFonts w:ascii="TH SarabunIT๙" w:eastAsia="Angsana New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ความสามารถในการขยายผลนวัตกรรม</w:t>
            </w:r>
          </w:p>
        </w:tc>
        <w:tc>
          <w:tcPr>
            <w:tcW w:w="1137" w:type="dxa"/>
            <w:noWrap/>
            <w:hideMark/>
          </w:tcPr>
          <w:p w:rsidR="008B0743" w:rsidRPr="00EB57D1" w:rsidRDefault="008B0743" w:rsidP="005A4571">
            <w:pPr>
              <w:tabs>
                <w:tab w:val="left" w:pos="2127"/>
              </w:tabs>
              <w:spacing w:after="0" w:line="240" w:lineRule="auto"/>
              <w:jc w:val="center"/>
              <w:rPr>
                <w:rFonts w:ascii="TH SarabunIT๙" w:eastAsia="Angsana New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EB57D1">
              <w:rPr>
                <w:rFonts w:ascii="TH SarabunIT๙" w:eastAsia="Angsana New" w:hAnsi="TH SarabunIT๙" w:cs="TH SarabunIT๙"/>
                <w:b/>
                <w:bCs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1000" w:type="dxa"/>
            <w:noWrap/>
            <w:hideMark/>
          </w:tcPr>
          <w:p w:rsidR="008B0743" w:rsidRPr="00EB57D1" w:rsidRDefault="008B0743" w:rsidP="005A4571">
            <w:pPr>
              <w:tabs>
                <w:tab w:val="left" w:pos="2127"/>
              </w:tabs>
              <w:spacing w:after="0" w:line="240" w:lineRule="auto"/>
              <w:jc w:val="thaiDistribute"/>
              <w:rPr>
                <w:rFonts w:ascii="TH SarabunIT๙" w:eastAsia="Angsana New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EB57D1">
              <w:rPr>
                <w:rFonts w:ascii="TH SarabunIT๙" w:eastAsia="Angsana New" w:hAnsi="TH SarabunIT๙" w:cs="TH SarabunIT๙"/>
                <w:b/>
                <w:bCs/>
                <w:color w:val="000000" w:themeColor="text1"/>
                <w:sz w:val="32"/>
                <w:szCs w:val="32"/>
              </w:rPr>
              <w:t> </w:t>
            </w:r>
          </w:p>
        </w:tc>
        <w:tc>
          <w:tcPr>
            <w:tcW w:w="1180" w:type="dxa"/>
            <w:noWrap/>
            <w:hideMark/>
          </w:tcPr>
          <w:p w:rsidR="008B0743" w:rsidRPr="00EB57D1" w:rsidRDefault="008B0743" w:rsidP="005A4571">
            <w:pPr>
              <w:tabs>
                <w:tab w:val="left" w:pos="2127"/>
              </w:tabs>
              <w:spacing w:after="0" w:line="240" w:lineRule="auto"/>
              <w:jc w:val="thaiDistribute"/>
              <w:rPr>
                <w:rFonts w:ascii="TH SarabunIT๙" w:eastAsia="Angsana New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EB57D1">
              <w:rPr>
                <w:rFonts w:ascii="TH SarabunIT๙" w:eastAsia="Angsana New" w:hAnsi="TH SarabunIT๙" w:cs="TH SarabunIT๙"/>
                <w:b/>
                <w:bCs/>
                <w:color w:val="000000" w:themeColor="text1"/>
                <w:sz w:val="32"/>
                <w:szCs w:val="32"/>
              </w:rPr>
              <w:t> </w:t>
            </w:r>
          </w:p>
        </w:tc>
      </w:tr>
      <w:tr w:rsidR="008B0743" w:rsidRPr="00EB57D1" w:rsidTr="005A4571">
        <w:trPr>
          <w:trHeight w:val="417"/>
        </w:trPr>
        <w:tc>
          <w:tcPr>
            <w:tcW w:w="959" w:type="dxa"/>
            <w:noWrap/>
            <w:hideMark/>
          </w:tcPr>
          <w:p w:rsidR="008B0743" w:rsidRPr="00EB57D1" w:rsidRDefault="008B0743" w:rsidP="005A4571">
            <w:pPr>
              <w:tabs>
                <w:tab w:val="left" w:pos="2127"/>
              </w:tabs>
              <w:spacing w:after="0" w:line="240" w:lineRule="auto"/>
              <w:jc w:val="thaiDistribute"/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</w:pPr>
            <w:r w:rsidRPr="00EB57D1"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  <w:t> </w:t>
            </w:r>
          </w:p>
        </w:tc>
        <w:tc>
          <w:tcPr>
            <w:tcW w:w="5527" w:type="dxa"/>
            <w:hideMark/>
          </w:tcPr>
          <w:p w:rsidR="008B0743" w:rsidRPr="00EB57D1" w:rsidRDefault="008B0743" w:rsidP="005A4571">
            <w:pPr>
              <w:tabs>
                <w:tab w:val="left" w:pos="2127"/>
              </w:tabs>
              <w:spacing w:after="0" w:line="240" w:lineRule="auto"/>
              <w:jc w:val="thaiDistribute"/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Angsana New" w:hAnsi="TH SarabunIT๙" w:cs="TH SarabunIT๙" w:hint="cs"/>
                <w:color w:val="000000" w:themeColor="text1"/>
                <w:sz w:val="32"/>
                <w:szCs w:val="32"/>
                <w:cs/>
              </w:rPr>
              <w:t>4</w:t>
            </w:r>
            <w:r w:rsidRPr="00EB57D1"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  <w:t xml:space="preserve">.1 </w:t>
            </w:r>
            <w:r w:rsidRPr="00EB57D1"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  <w:cs/>
              </w:rPr>
              <w:t>นำผลสำเร็จของนวัตกรรมไปใช้ภายในหน่วยงาน</w:t>
            </w:r>
          </w:p>
        </w:tc>
        <w:tc>
          <w:tcPr>
            <w:tcW w:w="1137" w:type="dxa"/>
            <w:noWrap/>
            <w:hideMark/>
          </w:tcPr>
          <w:p w:rsidR="008B0743" w:rsidRPr="00EB57D1" w:rsidRDefault="008B0743" w:rsidP="005A4571">
            <w:pPr>
              <w:tabs>
                <w:tab w:val="left" w:pos="2127"/>
              </w:tabs>
              <w:spacing w:after="0" w:line="240" w:lineRule="auto"/>
              <w:jc w:val="thaiDistribute"/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</w:pPr>
            <w:r w:rsidRPr="00EB57D1"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  <w:t> </w:t>
            </w:r>
          </w:p>
        </w:tc>
        <w:tc>
          <w:tcPr>
            <w:tcW w:w="1000" w:type="dxa"/>
            <w:noWrap/>
            <w:hideMark/>
          </w:tcPr>
          <w:p w:rsidR="008B0743" w:rsidRPr="00EB57D1" w:rsidRDefault="008B0743" w:rsidP="005A4571">
            <w:pPr>
              <w:tabs>
                <w:tab w:val="left" w:pos="2127"/>
              </w:tabs>
              <w:spacing w:after="0" w:line="240" w:lineRule="auto"/>
              <w:jc w:val="thaiDistribute"/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</w:pPr>
            <w:r w:rsidRPr="00EB57D1"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  <w:t> </w:t>
            </w:r>
          </w:p>
        </w:tc>
        <w:tc>
          <w:tcPr>
            <w:tcW w:w="1180" w:type="dxa"/>
            <w:noWrap/>
            <w:hideMark/>
          </w:tcPr>
          <w:p w:rsidR="008B0743" w:rsidRPr="00EB57D1" w:rsidRDefault="008B0743" w:rsidP="005A4571">
            <w:pPr>
              <w:tabs>
                <w:tab w:val="left" w:pos="2127"/>
              </w:tabs>
              <w:spacing w:after="0" w:line="240" w:lineRule="auto"/>
              <w:jc w:val="thaiDistribute"/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</w:pPr>
            <w:r w:rsidRPr="00EB57D1"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  <w:t> </w:t>
            </w:r>
          </w:p>
        </w:tc>
      </w:tr>
      <w:tr w:rsidR="00EB57D1" w:rsidRPr="00EB57D1" w:rsidTr="00E41FBE">
        <w:trPr>
          <w:trHeight w:val="405"/>
        </w:trPr>
        <w:tc>
          <w:tcPr>
            <w:tcW w:w="959" w:type="dxa"/>
            <w:noWrap/>
            <w:hideMark/>
          </w:tcPr>
          <w:p w:rsidR="00EB57D1" w:rsidRPr="00EB57D1" w:rsidRDefault="00EB57D1" w:rsidP="00EB57D1">
            <w:pPr>
              <w:tabs>
                <w:tab w:val="left" w:pos="2127"/>
              </w:tabs>
              <w:spacing w:after="0" w:line="240" w:lineRule="auto"/>
              <w:jc w:val="thaiDistribute"/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</w:pPr>
            <w:r w:rsidRPr="00EB57D1"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  <w:t> </w:t>
            </w:r>
          </w:p>
        </w:tc>
        <w:tc>
          <w:tcPr>
            <w:tcW w:w="5527" w:type="dxa"/>
            <w:hideMark/>
          </w:tcPr>
          <w:p w:rsidR="00EB57D1" w:rsidRPr="00EB57D1" w:rsidRDefault="00956FC4" w:rsidP="008B0743">
            <w:pPr>
              <w:tabs>
                <w:tab w:val="left" w:pos="2127"/>
              </w:tabs>
              <w:spacing w:after="0" w:line="240" w:lineRule="auto"/>
              <w:ind w:left="459" w:hanging="459"/>
              <w:jc w:val="thaiDistribute"/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Angsana New" w:hAnsi="TH SarabunIT๙" w:cs="TH SarabunIT๙" w:hint="cs"/>
                <w:color w:val="000000" w:themeColor="text1"/>
                <w:sz w:val="32"/>
                <w:szCs w:val="32"/>
                <w:cs/>
              </w:rPr>
              <w:t>4</w:t>
            </w:r>
            <w:r w:rsidR="00EB57D1" w:rsidRPr="00EB57D1"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  <w:t xml:space="preserve">.2 </w:t>
            </w:r>
            <w:r w:rsidR="00EB57D1" w:rsidRPr="00EB57D1"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  <w:cs/>
              </w:rPr>
              <w:t>เป็นนวัตกรรมต้นแบบที่สามารถนำไปประยุกต์</w:t>
            </w:r>
            <w:r w:rsidR="008B0743">
              <w:rPr>
                <w:rFonts w:ascii="TH SarabunIT๙" w:eastAsia="Angsana New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EB57D1" w:rsidRPr="00EB57D1"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  <w:cs/>
              </w:rPr>
              <w:t>หรือขยายผลใช้ได้กับหน่วยงานอื่น ๆ</w:t>
            </w:r>
          </w:p>
        </w:tc>
        <w:tc>
          <w:tcPr>
            <w:tcW w:w="1137" w:type="dxa"/>
            <w:noWrap/>
            <w:hideMark/>
          </w:tcPr>
          <w:p w:rsidR="00EB57D1" w:rsidRPr="00EB57D1" w:rsidRDefault="00EB57D1" w:rsidP="00EB57D1">
            <w:pPr>
              <w:tabs>
                <w:tab w:val="left" w:pos="2127"/>
              </w:tabs>
              <w:spacing w:after="0" w:line="240" w:lineRule="auto"/>
              <w:jc w:val="thaiDistribute"/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</w:pPr>
            <w:r w:rsidRPr="00EB57D1"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  <w:t> </w:t>
            </w:r>
          </w:p>
        </w:tc>
        <w:tc>
          <w:tcPr>
            <w:tcW w:w="1000" w:type="dxa"/>
            <w:noWrap/>
            <w:hideMark/>
          </w:tcPr>
          <w:p w:rsidR="00EB57D1" w:rsidRPr="00EB57D1" w:rsidRDefault="00EB57D1" w:rsidP="00EB57D1">
            <w:pPr>
              <w:tabs>
                <w:tab w:val="left" w:pos="2127"/>
              </w:tabs>
              <w:spacing w:after="0" w:line="240" w:lineRule="auto"/>
              <w:jc w:val="thaiDistribute"/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</w:pPr>
            <w:r w:rsidRPr="00EB57D1"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  <w:t> </w:t>
            </w:r>
          </w:p>
        </w:tc>
        <w:tc>
          <w:tcPr>
            <w:tcW w:w="1180" w:type="dxa"/>
            <w:noWrap/>
            <w:hideMark/>
          </w:tcPr>
          <w:p w:rsidR="00EB57D1" w:rsidRPr="00EB57D1" w:rsidRDefault="00EB57D1" w:rsidP="00EB57D1">
            <w:pPr>
              <w:tabs>
                <w:tab w:val="left" w:pos="2127"/>
              </w:tabs>
              <w:spacing w:after="0" w:line="240" w:lineRule="auto"/>
              <w:jc w:val="thaiDistribute"/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</w:pPr>
            <w:r w:rsidRPr="00EB57D1"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  <w:t> </w:t>
            </w:r>
          </w:p>
        </w:tc>
      </w:tr>
      <w:tr w:rsidR="00EB57D1" w:rsidRPr="00EB57D1" w:rsidTr="00E41FBE">
        <w:trPr>
          <w:trHeight w:val="405"/>
        </w:trPr>
        <w:tc>
          <w:tcPr>
            <w:tcW w:w="959" w:type="dxa"/>
            <w:noWrap/>
            <w:hideMark/>
          </w:tcPr>
          <w:p w:rsidR="00EB57D1" w:rsidRPr="00EB57D1" w:rsidRDefault="00EB57D1" w:rsidP="00EB57D1">
            <w:pPr>
              <w:tabs>
                <w:tab w:val="left" w:pos="2127"/>
              </w:tabs>
              <w:spacing w:after="0" w:line="240" w:lineRule="auto"/>
              <w:jc w:val="thaiDistribute"/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</w:pPr>
            <w:r w:rsidRPr="00EB57D1"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  <w:t> </w:t>
            </w:r>
          </w:p>
        </w:tc>
        <w:tc>
          <w:tcPr>
            <w:tcW w:w="5527" w:type="dxa"/>
            <w:hideMark/>
          </w:tcPr>
          <w:p w:rsidR="00EB57D1" w:rsidRPr="00EB57D1" w:rsidRDefault="00956FC4" w:rsidP="008B0743">
            <w:pPr>
              <w:tabs>
                <w:tab w:val="left" w:pos="2127"/>
              </w:tabs>
              <w:spacing w:after="0" w:line="240" w:lineRule="auto"/>
              <w:ind w:left="459" w:hanging="459"/>
              <w:jc w:val="thaiDistribute"/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Angsana New" w:hAnsi="TH SarabunIT๙" w:cs="TH SarabunIT๙" w:hint="cs"/>
                <w:color w:val="000000" w:themeColor="text1"/>
                <w:sz w:val="32"/>
                <w:szCs w:val="32"/>
                <w:cs/>
              </w:rPr>
              <w:t>4</w:t>
            </w:r>
            <w:r w:rsidR="00EB57D1" w:rsidRPr="00EB57D1"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  <w:t>.</w:t>
            </w:r>
            <w:r>
              <w:rPr>
                <w:rFonts w:ascii="TH SarabunIT๙" w:eastAsia="Angsana New" w:hAnsi="TH SarabunIT๙" w:cs="TH SarabunIT๙" w:hint="cs"/>
                <w:color w:val="000000" w:themeColor="text1"/>
                <w:sz w:val="32"/>
                <w:szCs w:val="32"/>
                <w:cs/>
              </w:rPr>
              <w:t>3</w:t>
            </w:r>
            <w:r w:rsidR="00EB57D1" w:rsidRPr="00EB57D1"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="00EB57D1" w:rsidRPr="00EB57D1"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  <w:cs/>
              </w:rPr>
              <w:t>มีการถ่ายทอดองค์ความรู้ โดยสร้างกระบวนการแลกเปลี่ยนเรียนรู้เพื่อพัฒนาต่อยอดการเกิดนวัตกรรมใหม่</w:t>
            </w:r>
          </w:p>
        </w:tc>
        <w:tc>
          <w:tcPr>
            <w:tcW w:w="1137" w:type="dxa"/>
            <w:noWrap/>
            <w:hideMark/>
          </w:tcPr>
          <w:p w:rsidR="00EB57D1" w:rsidRPr="00EB57D1" w:rsidRDefault="00EB57D1" w:rsidP="00EB57D1">
            <w:pPr>
              <w:tabs>
                <w:tab w:val="left" w:pos="2127"/>
              </w:tabs>
              <w:spacing w:after="0" w:line="240" w:lineRule="auto"/>
              <w:jc w:val="thaiDistribute"/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</w:pPr>
            <w:r w:rsidRPr="00EB57D1"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  <w:t> </w:t>
            </w:r>
          </w:p>
        </w:tc>
        <w:tc>
          <w:tcPr>
            <w:tcW w:w="1000" w:type="dxa"/>
            <w:noWrap/>
            <w:hideMark/>
          </w:tcPr>
          <w:p w:rsidR="00EB57D1" w:rsidRPr="00EB57D1" w:rsidRDefault="00EB57D1" w:rsidP="00EB57D1">
            <w:pPr>
              <w:tabs>
                <w:tab w:val="left" w:pos="2127"/>
              </w:tabs>
              <w:spacing w:after="0" w:line="240" w:lineRule="auto"/>
              <w:jc w:val="thaiDistribute"/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</w:pPr>
            <w:r w:rsidRPr="00EB57D1"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  <w:t> </w:t>
            </w:r>
          </w:p>
        </w:tc>
        <w:tc>
          <w:tcPr>
            <w:tcW w:w="1180" w:type="dxa"/>
            <w:noWrap/>
            <w:hideMark/>
          </w:tcPr>
          <w:p w:rsidR="00EB57D1" w:rsidRPr="00EB57D1" w:rsidRDefault="00EB57D1" w:rsidP="00EB57D1">
            <w:pPr>
              <w:tabs>
                <w:tab w:val="left" w:pos="2127"/>
              </w:tabs>
              <w:spacing w:after="0" w:line="240" w:lineRule="auto"/>
              <w:jc w:val="thaiDistribute"/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</w:pPr>
            <w:r w:rsidRPr="00EB57D1">
              <w:rPr>
                <w:rFonts w:ascii="TH SarabunIT๙" w:eastAsia="Angsana New" w:hAnsi="TH SarabunIT๙" w:cs="TH SarabunIT๙"/>
                <w:color w:val="000000" w:themeColor="text1"/>
                <w:sz w:val="32"/>
                <w:szCs w:val="32"/>
              </w:rPr>
              <w:t> </w:t>
            </w:r>
          </w:p>
        </w:tc>
      </w:tr>
      <w:tr w:rsidR="00EB57D1" w:rsidRPr="00EB57D1" w:rsidTr="00E41FBE">
        <w:trPr>
          <w:trHeight w:val="375"/>
        </w:trPr>
        <w:tc>
          <w:tcPr>
            <w:tcW w:w="6486" w:type="dxa"/>
            <w:gridSpan w:val="2"/>
            <w:noWrap/>
            <w:hideMark/>
          </w:tcPr>
          <w:p w:rsidR="00EB57D1" w:rsidRPr="00EB57D1" w:rsidRDefault="00EB57D1" w:rsidP="00EB57D1">
            <w:pPr>
              <w:tabs>
                <w:tab w:val="left" w:pos="2127"/>
              </w:tabs>
              <w:spacing w:after="0" w:line="240" w:lineRule="auto"/>
              <w:jc w:val="center"/>
              <w:rPr>
                <w:rFonts w:ascii="TH SarabunIT๙" w:eastAsia="Angsana New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EB57D1">
              <w:rPr>
                <w:rFonts w:ascii="TH SarabunIT๙" w:eastAsia="Angsana New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คะแนนรวม</w:t>
            </w:r>
          </w:p>
        </w:tc>
        <w:tc>
          <w:tcPr>
            <w:tcW w:w="1137" w:type="dxa"/>
            <w:noWrap/>
            <w:hideMark/>
          </w:tcPr>
          <w:p w:rsidR="00EB57D1" w:rsidRPr="00EB57D1" w:rsidRDefault="00EB57D1" w:rsidP="00EB57D1">
            <w:pPr>
              <w:tabs>
                <w:tab w:val="left" w:pos="2127"/>
              </w:tabs>
              <w:spacing w:after="0" w:line="240" w:lineRule="auto"/>
              <w:jc w:val="center"/>
              <w:rPr>
                <w:rFonts w:ascii="TH SarabunIT๙" w:eastAsia="Angsana New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EB57D1">
              <w:rPr>
                <w:rFonts w:ascii="TH SarabunIT๙" w:eastAsia="Angsana New" w:hAnsi="TH SarabunIT๙" w:cs="TH SarabunIT๙"/>
                <w:b/>
                <w:bCs/>
                <w:color w:val="000000" w:themeColor="text1"/>
                <w:sz w:val="32"/>
                <w:szCs w:val="32"/>
              </w:rPr>
              <w:t>100</w:t>
            </w:r>
          </w:p>
        </w:tc>
        <w:tc>
          <w:tcPr>
            <w:tcW w:w="1000" w:type="dxa"/>
            <w:noWrap/>
            <w:hideMark/>
          </w:tcPr>
          <w:p w:rsidR="00EB57D1" w:rsidRPr="00EB57D1" w:rsidRDefault="00EB57D1" w:rsidP="00EB57D1">
            <w:pPr>
              <w:tabs>
                <w:tab w:val="left" w:pos="2127"/>
              </w:tabs>
              <w:spacing w:after="0" w:line="240" w:lineRule="auto"/>
              <w:jc w:val="thaiDistribute"/>
              <w:rPr>
                <w:rFonts w:ascii="TH SarabunIT๙" w:eastAsia="Angsana New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EB57D1">
              <w:rPr>
                <w:rFonts w:ascii="TH SarabunIT๙" w:eastAsia="Angsana New" w:hAnsi="TH SarabunIT๙" w:cs="TH SarabunIT๙"/>
                <w:b/>
                <w:bCs/>
                <w:color w:val="000000" w:themeColor="text1"/>
                <w:sz w:val="32"/>
                <w:szCs w:val="32"/>
              </w:rPr>
              <w:t> </w:t>
            </w:r>
          </w:p>
        </w:tc>
        <w:tc>
          <w:tcPr>
            <w:tcW w:w="1180" w:type="dxa"/>
            <w:noWrap/>
            <w:hideMark/>
          </w:tcPr>
          <w:p w:rsidR="00EB57D1" w:rsidRPr="00EB57D1" w:rsidRDefault="00EB57D1" w:rsidP="00EB57D1">
            <w:pPr>
              <w:tabs>
                <w:tab w:val="left" w:pos="2127"/>
              </w:tabs>
              <w:spacing w:after="0" w:line="240" w:lineRule="auto"/>
              <w:jc w:val="thaiDistribute"/>
              <w:rPr>
                <w:rFonts w:ascii="TH SarabunIT๙" w:eastAsia="Angsana New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EB57D1">
              <w:rPr>
                <w:rFonts w:ascii="TH SarabunIT๙" w:eastAsia="Angsana New" w:hAnsi="TH SarabunIT๙" w:cs="TH SarabunIT๙"/>
                <w:b/>
                <w:bCs/>
                <w:color w:val="000000" w:themeColor="text1"/>
                <w:sz w:val="32"/>
                <w:szCs w:val="32"/>
              </w:rPr>
              <w:t> </w:t>
            </w:r>
          </w:p>
        </w:tc>
      </w:tr>
    </w:tbl>
    <w:p w:rsidR="006A6583" w:rsidRPr="006A6583" w:rsidRDefault="006A6583" w:rsidP="006A6583">
      <w:pPr>
        <w:tabs>
          <w:tab w:val="left" w:pos="2410"/>
        </w:tabs>
        <w:spacing w:after="0"/>
        <w:ind w:left="1440" w:firstLine="720"/>
        <w:rPr>
          <w:rFonts w:ascii="TH SarabunIT๙" w:hAnsi="TH SarabunIT๙" w:cs="TH SarabunIT๙"/>
          <w:color w:val="000000" w:themeColor="text1"/>
          <w:sz w:val="16"/>
          <w:szCs w:val="16"/>
        </w:rPr>
      </w:pPr>
    </w:p>
    <w:p w:rsidR="006A6583" w:rsidRPr="006A6583" w:rsidRDefault="006A6583" w:rsidP="006A6583">
      <w:pPr>
        <w:tabs>
          <w:tab w:val="left" w:pos="2410"/>
        </w:tabs>
        <w:spacing w:after="0"/>
        <w:ind w:left="1440"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A658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 รวมคะแนนเต็ม 100 คะแนน</w:t>
      </w:r>
    </w:p>
    <w:p w:rsidR="006A6583" w:rsidRPr="006A6583" w:rsidRDefault="006A6583" w:rsidP="006A6583">
      <w:pPr>
        <w:tabs>
          <w:tab w:val="left" w:pos="2410"/>
        </w:tabs>
        <w:spacing w:after="0"/>
        <w:ind w:left="1440"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A658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 ผลการ</w:t>
      </w:r>
      <w:r w:rsidR="000B152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พิจารณา</w:t>
      </w:r>
    </w:p>
    <w:p w:rsidR="006A6583" w:rsidRPr="006A6583" w:rsidRDefault="006A6583" w:rsidP="006A6583">
      <w:pPr>
        <w:tabs>
          <w:tab w:val="left" w:pos="2410"/>
        </w:tabs>
        <w:spacing w:after="0"/>
        <w:ind w:left="1440"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A658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- </w:t>
      </w:r>
      <w:r w:rsidR="009F569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ระดับ</w:t>
      </w:r>
      <w:r w:rsidRPr="006A658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ดี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เด่น  </w:t>
      </w:r>
      <w:r w:rsidRPr="006A658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คะแนน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90</w:t>
      </w:r>
      <w:r w:rsidRPr="006A6583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– </w:t>
      </w:r>
      <w:r w:rsidRPr="006A658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100</w:t>
      </w:r>
    </w:p>
    <w:p w:rsidR="006A6583" w:rsidRPr="006A6583" w:rsidRDefault="006A6583" w:rsidP="006A6583">
      <w:pPr>
        <w:tabs>
          <w:tab w:val="left" w:pos="2410"/>
        </w:tabs>
        <w:spacing w:after="0"/>
        <w:ind w:left="1440"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- </w:t>
      </w:r>
      <w:r w:rsidR="009F569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ระดับ</w:t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ดี</w:t>
      </w:r>
      <w:r w:rsidR="009F569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</w:t>
      </w:r>
      <w:r w:rsidRPr="006A658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คะแนน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6A658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7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</w:t>
      </w:r>
      <w:r w:rsidRPr="006A658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6A6583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– </w:t>
      </w:r>
      <w:r w:rsidRPr="006A658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9</w:t>
      </w:r>
    </w:p>
    <w:p w:rsidR="00B6506A" w:rsidRPr="008C7059" w:rsidRDefault="00461554" w:rsidP="00461554">
      <w:pPr>
        <w:tabs>
          <w:tab w:val="left" w:pos="2410"/>
        </w:tabs>
        <w:spacing w:before="240" w:after="0"/>
        <w:ind w:left="1440" w:firstLine="720"/>
        <w:jc w:val="thaiDistribute"/>
        <w:rPr>
          <w:rFonts w:ascii="TH SarabunIT๙" w:hAnsi="TH SarabunIT๙" w:cs="TH SarabunIT๙"/>
          <w:b/>
          <w:bCs/>
          <w:color w:val="000000" w:themeColor="text1"/>
          <w:sz w:val="36"/>
          <w:szCs w:val="36"/>
        </w:rPr>
      </w:pPr>
      <w:r>
        <w:rPr>
          <w:rFonts w:ascii="TH SarabunIT๙" w:hAnsi="TH SarabunIT๙" w:cs="TH SarabunIT๙" w:hint="cs"/>
          <w:b/>
          <w:bCs/>
          <w:color w:val="FF0000"/>
          <w:sz w:val="32"/>
          <w:szCs w:val="32"/>
          <w:cs/>
        </w:rPr>
        <w:tab/>
      </w:r>
      <w:r w:rsidR="00B6506A" w:rsidRPr="008C7059">
        <w:rPr>
          <w:rFonts w:ascii="TH SarabunIT๙" w:hAnsi="TH SarabunIT๙" w:cs="TH SarabunIT๙"/>
          <w:b/>
          <w:bCs/>
          <w:color w:val="000000" w:themeColor="text1"/>
          <w:sz w:val="36"/>
          <w:szCs w:val="36"/>
          <w:cs/>
        </w:rPr>
        <w:t>มติที่ประชุม</w:t>
      </w:r>
    </w:p>
    <w:p w:rsidR="00B6506A" w:rsidRDefault="00B6506A" w:rsidP="00B6506A">
      <w:pPr>
        <w:spacing w:after="0"/>
        <w:ind w:firstLine="184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8C70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65677" w:rsidRPr="00AA6ECE" w:rsidRDefault="00065677" w:rsidP="00B6506A">
      <w:pPr>
        <w:spacing w:after="0"/>
        <w:ind w:firstLine="1843"/>
        <w:jc w:val="thaiDistribute"/>
        <w:rPr>
          <w:rFonts w:ascii="TH SarabunIT๙" w:hAnsi="TH SarabunIT๙" w:cs="TH SarabunIT๙"/>
          <w:color w:val="000000" w:themeColor="text1"/>
          <w:sz w:val="16"/>
          <w:szCs w:val="16"/>
        </w:rPr>
      </w:pPr>
    </w:p>
    <w:p w:rsidR="00065677" w:rsidRDefault="00065677" w:rsidP="00065677">
      <w:pPr>
        <w:tabs>
          <w:tab w:val="left" w:pos="1985"/>
        </w:tabs>
        <w:spacing w:after="0" w:line="240" w:lineRule="auto"/>
        <w:rPr>
          <w:rFonts w:ascii="TH SarabunIT๙" w:eastAsia="MS Mincho" w:hAnsi="TH SarabunIT๙" w:cs="TH SarabunIT๙"/>
          <w:color w:val="000000" w:themeColor="text1"/>
          <w:spacing w:val="-6"/>
          <w:sz w:val="32"/>
          <w:szCs w:val="32"/>
          <w:lang w:eastAsia="zh-CN"/>
        </w:rPr>
      </w:pPr>
      <w:r>
        <w:rPr>
          <w:rFonts w:ascii="TH SarabunIT๙" w:eastAsia="Angsana New" w:hAnsi="TH SarabunIT๙" w:cs="TH SarabunIT๙"/>
          <w:sz w:val="32"/>
          <w:szCs w:val="32"/>
        </w:rPr>
        <w:tab/>
        <w:t>3.2</w:t>
      </w:r>
      <w:r w:rsidR="00C936B5">
        <w:rPr>
          <w:rFonts w:ascii="TH SarabunIT๙" w:eastAsia="Angsana New" w:hAnsi="TH SarabunIT๙" w:cs="TH SarabunIT๙"/>
          <w:sz w:val="32"/>
          <w:szCs w:val="32"/>
        </w:rPr>
        <w:t xml:space="preserve"> </w:t>
      </w:r>
      <w:r w:rsidRPr="0021233A">
        <w:rPr>
          <w:rFonts w:ascii="TH SarabunIT๙" w:eastAsia="Angsana New" w:hAnsi="TH SarabunIT๙" w:cs="TH SarabunIT๙" w:hint="cs"/>
          <w:sz w:val="32"/>
          <w:szCs w:val="32"/>
          <w:cs/>
        </w:rPr>
        <w:t>แบบ</w:t>
      </w:r>
      <w:r>
        <w:rPr>
          <w:rFonts w:ascii="TH SarabunIT๙" w:eastAsia="Angsana New" w:hAnsi="TH SarabunIT๙" w:cs="TH SarabunIT๙" w:hint="cs"/>
          <w:sz w:val="32"/>
          <w:szCs w:val="32"/>
          <w:cs/>
        </w:rPr>
        <w:t>ประเมินการ</w:t>
      </w:r>
      <w:r>
        <w:rPr>
          <w:rFonts w:ascii="TH SarabunIT๙" w:hAnsi="TH SarabunIT๙" w:cs="TH SarabunIT๙"/>
          <w:spacing w:val="-16"/>
          <w:sz w:val="32"/>
          <w:szCs w:val="32"/>
          <w:cs/>
        </w:rPr>
        <w:t>คัดเลือก</w:t>
      </w:r>
      <w:r w:rsidRPr="0083715B">
        <w:rPr>
          <w:rFonts w:ascii="TH SarabunIT๙" w:hAnsi="TH SarabunIT๙" w:cs="TH SarabunIT๙"/>
          <w:spacing w:val="-16"/>
          <w:sz w:val="32"/>
          <w:szCs w:val="32"/>
          <w:cs/>
        </w:rPr>
        <w:t>นวัตกรรม</w:t>
      </w:r>
      <w:r>
        <w:rPr>
          <w:rFonts w:ascii="TH SarabunIT๙" w:hAnsi="TH SarabunIT๙" w:cs="TH SarabunIT๙" w:hint="cs"/>
          <w:spacing w:val="-16"/>
          <w:sz w:val="32"/>
          <w:szCs w:val="32"/>
          <w:cs/>
        </w:rPr>
        <w:t xml:space="preserve"> รอบที่ 1  </w:t>
      </w:r>
    </w:p>
    <w:p w:rsidR="00065677" w:rsidRPr="00C936B5" w:rsidRDefault="009C17CA" w:rsidP="00FD4EF0">
      <w:pPr>
        <w:tabs>
          <w:tab w:val="left" w:pos="1985"/>
          <w:tab w:val="left" w:pos="241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pacing w:val="-16"/>
          <w:sz w:val="32"/>
          <w:szCs w:val="32"/>
          <w:cs/>
        </w:rPr>
      </w:pPr>
      <w:r>
        <w:rPr>
          <w:rFonts w:ascii="TH SarabunIT๙" w:eastAsia="MS Mincho" w:hAnsi="TH SarabunIT๙" w:cs="TH SarabunIT๙" w:hint="cs"/>
          <w:color w:val="000000" w:themeColor="text1"/>
          <w:sz w:val="32"/>
          <w:szCs w:val="32"/>
          <w:cs/>
          <w:lang w:eastAsia="zh-CN"/>
        </w:rPr>
        <w:tab/>
      </w:r>
      <w:r>
        <w:rPr>
          <w:rFonts w:ascii="TH SarabunIT๙" w:eastAsia="MS Mincho" w:hAnsi="TH SarabunIT๙" w:cs="TH SarabunIT๙" w:hint="cs"/>
          <w:color w:val="000000" w:themeColor="text1"/>
          <w:sz w:val="32"/>
          <w:szCs w:val="32"/>
          <w:cs/>
          <w:lang w:eastAsia="zh-CN"/>
        </w:rPr>
        <w:tab/>
      </w:r>
      <w:r w:rsidRPr="00C936B5">
        <w:rPr>
          <w:rFonts w:ascii="TH SarabunIT๙" w:eastAsia="MS Mincho" w:hAnsi="TH SarabunIT๙" w:cs="TH SarabunIT๙" w:hint="cs"/>
          <w:color w:val="000000" w:themeColor="text1"/>
          <w:sz w:val="32"/>
          <w:szCs w:val="32"/>
          <w:cs/>
          <w:lang w:eastAsia="zh-CN"/>
        </w:rPr>
        <w:t xml:space="preserve">ผู้แทนกลุ่มพัฒนาระบบบริหาร </w:t>
      </w:r>
      <w:r w:rsidRPr="00C936B5">
        <w:rPr>
          <w:rFonts w:ascii="TH SarabunIT๙" w:eastAsia="Angsana New" w:hAnsi="TH SarabunIT๙" w:cs="TH SarabunIT๙" w:hint="cs"/>
          <w:color w:val="000000" w:themeColor="text1"/>
          <w:sz w:val="32"/>
          <w:szCs w:val="32"/>
          <w:cs/>
        </w:rPr>
        <w:t>ขอให้ที่ประชุม</w:t>
      </w:r>
      <w:r w:rsidRPr="00C936B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พิจารณา</w:t>
      </w:r>
      <w:r w:rsidRPr="00C936B5">
        <w:rPr>
          <w:rFonts w:ascii="TH SarabunIT๙" w:eastAsia="Angsana New" w:hAnsi="TH SarabunIT๙" w:cs="TH SarabunIT๙" w:hint="cs"/>
          <w:color w:val="000000" w:themeColor="text1"/>
          <w:sz w:val="32"/>
          <w:szCs w:val="32"/>
          <w:cs/>
        </w:rPr>
        <w:t>แบบประเมินการ</w:t>
      </w:r>
      <w:r w:rsidRPr="00C936B5">
        <w:rPr>
          <w:rFonts w:ascii="TH SarabunIT๙" w:hAnsi="TH SarabunIT๙" w:cs="TH SarabunIT๙"/>
          <w:color w:val="000000" w:themeColor="text1"/>
          <w:spacing w:val="-16"/>
          <w:sz w:val="32"/>
          <w:szCs w:val="32"/>
          <w:cs/>
        </w:rPr>
        <w:t>คัดเลือกนวัตกรรม</w:t>
      </w:r>
      <w:r w:rsidRPr="00C936B5">
        <w:rPr>
          <w:rFonts w:ascii="TH SarabunIT๙" w:hAnsi="TH SarabunIT๙" w:cs="TH SarabunIT๙" w:hint="cs"/>
          <w:color w:val="000000" w:themeColor="text1"/>
          <w:spacing w:val="-16"/>
          <w:sz w:val="32"/>
          <w:szCs w:val="32"/>
          <w:cs/>
        </w:rPr>
        <w:t xml:space="preserve"> รอบที่ 1</w:t>
      </w:r>
      <w:r w:rsidR="009301C2">
        <w:rPr>
          <w:rFonts w:ascii="TH SarabunIT๙" w:hAnsi="TH SarabunIT๙" w:cs="TH SarabunIT๙" w:hint="cs"/>
          <w:color w:val="000000" w:themeColor="text1"/>
          <w:spacing w:val="-16"/>
          <w:sz w:val="32"/>
          <w:szCs w:val="32"/>
          <w:cs/>
        </w:rPr>
        <w:t xml:space="preserve"> </w:t>
      </w:r>
      <w:r w:rsidRPr="00C936B5">
        <w:rPr>
          <w:rFonts w:ascii="TH SarabunIT๙" w:hAnsi="TH SarabunIT๙" w:cs="TH SarabunIT๙" w:hint="cs"/>
          <w:color w:val="000000" w:themeColor="text1"/>
          <w:spacing w:val="-16"/>
          <w:sz w:val="32"/>
          <w:szCs w:val="32"/>
          <w:cs/>
        </w:rPr>
        <w:t xml:space="preserve"> </w:t>
      </w:r>
      <w:r w:rsidR="009301C2" w:rsidRPr="003B5922"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(เอกสาร </w:t>
      </w:r>
      <w:r w:rsidR="009301C2">
        <w:rPr>
          <w:rFonts w:ascii="TH SarabunIT๙" w:hAnsi="TH SarabunIT๙" w:cs="TH SarabunIT๙"/>
          <w:color w:val="FF0000"/>
          <w:sz w:val="32"/>
          <w:szCs w:val="32"/>
        </w:rPr>
        <w:t>5</w:t>
      </w:r>
      <w:r w:rsidR="009301C2" w:rsidRPr="003B5922">
        <w:rPr>
          <w:rFonts w:ascii="TH SarabunIT๙" w:hAnsi="TH SarabunIT๙" w:cs="TH SarabunIT๙" w:hint="cs"/>
          <w:color w:val="FF0000"/>
          <w:sz w:val="32"/>
          <w:szCs w:val="32"/>
          <w:cs/>
        </w:rPr>
        <w:t>)</w:t>
      </w:r>
      <w:r w:rsidR="009301C2"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 </w:t>
      </w:r>
      <w:r w:rsidR="0083074B">
        <w:rPr>
          <w:rFonts w:ascii="TH SarabunIT๙" w:eastAsia="MS Mincho" w:hAnsi="TH SarabunIT๙" w:cs="TH SarabunIT๙" w:hint="cs"/>
          <w:color w:val="000000" w:themeColor="text1"/>
          <w:spacing w:val="-6"/>
          <w:sz w:val="32"/>
          <w:szCs w:val="32"/>
          <w:cs/>
          <w:lang w:eastAsia="zh-CN"/>
        </w:rPr>
        <w:t>ซึ่งในการคัดเลือกจะ</w:t>
      </w:r>
      <w:r w:rsidR="000870EC" w:rsidRPr="00C936B5">
        <w:rPr>
          <w:rFonts w:ascii="TH SarabunIT๙" w:eastAsia="MS Mincho" w:hAnsi="TH SarabunIT๙" w:cs="TH SarabunIT๙" w:hint="cs"/>
          <w:color w:val="000000" w:themeColor="text1"/>
          <w:spacing w:val="-6"/>
          <w:sz w:val="32"/>
          <w:szCs w:val="32"/>
          <w:cs/>
          <w:lang w:eastAsia="zh-CN"/>
        </w:rPr>
        <w:t>ให้</w:t>
      </w:r>
      <w:r w:rsidR="008B0743">
        <w:rPr>
          <w:rFonts w:ascii="TH SarabunIT๙" w:eastAsia="MS Mincho" w:hAnsi="TH SarabunIT๙" w:cs="TH SarabunIT๙" w:hint="cs"/>
          <w:color w:val="000000" w:themeColor="text1"/>
          <w:spacing w:val="-6"/>
          <w:sz w:val="32"/>
          <w:szCs w:val="32"/>
          <w:cs/>
          <w:lang w:eastAsia="zh-CN"/>
        </w:rPr>
        <w:t>สถาบันพัฒนาฝีมือแรงงาน/สำนักงานพัฒนาฝีมือแรงงาน</w:t>
      </w:r>
      <w:r w:rsidR="000870EC" w:rsidRPr="00C936B5">
        <w:rPr>
          <w:rFonts w:ascii="TH SarabunIT๙" w:eastAsia="MS Mincho" w:hAnsi="TH SarabunIT๙" w:cs="TH SarabunIT๙" w:hint="cs"/>
          <w:color w:val="000000" w:themeColor="text1"/>
          <w:spacing w:val="-6"/>
          <w:sz w:val="32"/>
          <w:szCs w:val="32"/>
          <w:cs/>
          <w:lang w:eastAsia="zh-CN"/>
        </w:rPr>
        <w:t>คัดเลือกนวัตกรรม</w:t>
      </w:r>
      <w:r w:rsidR="000100C0">
        <w:rPr>
          <w:rFonts w:ascii="TH SarabunIT๙" w:eastAsia="MS Mincho" w:hAnsi="TH SarabunIT๙" w:cs="TH SarabunIT๙" w:hint="cs"/>
          <w:color w:val="000000" w:themeColor="text1"/>
          <w:spacing w:val="-6"/>
          <w:sz w:val="32"/>
          <w:szCs w:val="32"/>
          <w:cs/>
          <w:lang w:eastAsia="zh-CN"/>
        </w:rPr>
        <w:t>ที่เห็นสมควรให้ได้รับรางวัล</w:t>
      </w:r>
      <w:r w:rsidR="000870EC" w:rsidRPr="00C936B5">
        <w:rPr>
          <w:rFonts w:ascii="TH SarabunIT๙" w:eastAsia="MS Mincho" w:hAnsi="TH SarabunIT๙" w:cs="TH SarabunIT๙" w:hint="cs"/>
          <w:color w:val="000000" w:themeColor="text1"/>
          <w:spacing w:val="-6"/>
          <w:sz w:val="32"/>
          <w:szCs w:val="32"/>
          <w:cs/>
          <w:lang w:eastAsia="zh-CN"/>
        </w:rPr>
        <w:t xml:space="preserve"> </w:t>
      </w:r>
      <w:r w:rsidR="002C070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โดยใช้</w:t>
      </w:r>
      <w:r w:rsidR="002C0701" w:rsidRPr="00C7198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เกณฑ์</w:t>
      </w:r>
      <w:r w:rsidR="002C070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ประกอบการพิจารณา</w:t>
      </w:r>
      <w:r w:rsidR="002C0701" w:rsidRPr="00C7198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FD4EF0">
        <w:rPr>
          <w:rFonts w:ascii="TH SarabunIT๙" w:eastAsia="MS Mincho" w:hAnsi="TH SarabunIT๙" w:cs="TH SarabunIT๙" w:hint="cs"/>
          <w:color w:val="000000" w:themeColor="text1"/>
          <w:spacing w:val="-6"/>
          <w:sz w:val="32"/>
          <w:szCs w:val="32"/>
          <w:cs/>
          <w:lang w:eastAsia="zh-CN"/>
        </w:rPr>
        <w:t xml:space="preserve">ในรอบที่ 1 </w:t>
      </w:r>
      <w:r w:rsidR="008B0743">
        <w:rPr>
          <w:rFonts w:ascii="TH SarabunIT๙" w:eastAsia="MS Mincho" w:hAnsi="TH SarabunIT๙" w:cs="TH SarabunIT๙" w:hint="cs"/>
          <w:color w:val="000000" w:themeColor="text1"/>
          <w:spacing w:val="-6"/>
          <w:sz w:val="32"/>
          <w:szCs w:val="32"/>
          <w:cs/>
          <w:lang w:eastAsia="zh-CN"/>
        </w:rPr>
        <w:t>ไม่เกิน</w:t>
      </w:r>
      <w:r w:rsidR="000870EC" w:rsidRPr="00C936B5">
        <w:rPr>
          <w:rFonts w:ascii="TH SarabunIT๙" w:eastAsia="MS Mincho" w:hAnsi="TH SarabunIT๙" w:cs="TH SarabunIT๙" w:hint="cs"/>
          <w:color w:val="000000" w:themeColor="text1"/>
          <w:spacing w:val="-6"/>
          <w:sz w:val="32"/>
          <w:szCs w:val="32"/>
          <w:cs/>
          <w:lang w:eastAsia="zh-CN"/>
        </w:rPr>
        <w:t xml:space="preserve"> 20 </w:t>
      </w:r>
      <w:r w:rsidR="008B0743">
        <w:rPr>
          <w:rFonts w:ascii="TH SarabunIT๙" w:eastAsia="MS Mincho" w:hAnsi="TH SarabunIT๙" w:cs="TH SarabunIT๙" w:hint="cs"/>
          <w:color w:val="000000" w:themeColor="text1"/>
          <w:spacing w:val="-6"/>
          <w:sz w:val="32"/>
          <w:szCs w:val="32"/>
          <w:cs/>
          <w:lang w:eastAsia="zh-CN"/>
        </w:rPr>
        <w:t>ผลงาน</w:t>
      </w:r>
      <w:r w:rsidR="00FD4EF0">
        <w:rPr>
          <w:rFonts w:ascii="TH SarabunIT๙" w:eastAsia="MS Mincho" w:hAnsi="TH SarabunIT๙" w:cs="TH SarabunIT๙" w:hint="cs"/>
          <w:color w:val="000000" w:themeColor="text1"/>
          <w:spacing w:val="-6"/>
          <w:sz w:val="32"/>
          <w:szCs w:val="32"/>
          <w:cs/>
          <w:lang w:eastAsia="zh-CN"/>
        </w:rPr>
        <w:t xml:space="preserve"> </w:t>
      </w:r>
      <w:r w:rsidR="000870EC" w:rsidRPr="00C936B5">
        <w:rPr>
          <w:rFonts w:ascii="TH SarabunIT๙" w:eastAsia="MS Mincho" w:hAnsi="TH SarabunIT๙" w:cs="TH SarabunIT๙" w:hint="cs"/>
          <w:color w:val="000000" w:themeColor="text1"/>
          <w:spacing w:val="-6"/>
          <w:sz w:val="32"/>
          <w:szCs w:val="32"/>
          <w:cs/>
          <w:lang w:eastAsia="zh-CN"/>
        </w:rPr>
        <w:t xml:space="preserve"> </w:t>
      </w:r>
    </w:p>
    <w:p w:rsidR="00B6506A" w:rsidRPr="008C7059" w:rsidRDefault="00B6506A" w:rsidP="00B6506A">
      <w:pPr>
        <w:tabs>
          <w:tab w:val="left" w:pos="1985"/>
        </w:tabs>
        <w:spacing w:before="240" w:after="0" w:line="240" w:lineRule="auto"/>
        <w:rPr>
          <w:rFonts w:ascii="TH SarabunIT๙" w:eastAsia="Calibri" w:hAnsi="TH SarabunIT๙" w:cs="TH SarabunIT๙"/>
          <w:color w:val="000000" w:themeColor="text1"/>
          <w:sz w:val="36"/>
          <w:szCs w:val="36"/>
        </w:rPr>
      </w:pPr>
      <w:r w:rsidRPr="008C7059">
        <w:rPr>
          <w:rFonts w:ascii="TH SarabunIT๙" w:eastAsia="Calibri" w:hAnsi="TH SarabunIT๙" w:cs="TH SarabunIT๙"/>
          <w:b/>
          <w:bCs/>
          <w:color w:val="000000" w:themeColor="text1"/>
          <w:sz w:val="36"/>
          <w:szCs w:val="36"/>
          <w:cs/>
        </w:rPr>
        <w:t xml:space="preserve">ระเบียบวาระที่ </w:t>
      </w:r>
      <w:r w:rsidRPr="008C7059">
        <w:rPr>
          <w:rFonts w:ascii="TH SarabunIT๙" w:eastAsia="Calibri" w:hAnsi="TH SarabunIT๙" w:cs="TH SarabunIT๙" w:hint="cs"/>
          <w:b/>
          <w:bCs/>
          <w:color w:val="000000" w:themeColor="text1"/>
          <w:sz w:val="36"/>
          <w:szCs w:val="36"/>
          <w:cs/>
        </w:rPr>
        <w:t>4</w:t>
      </w:r>
      <w:r w:rsidRPr="008C7059">
        <w:rPr>
          <w:rFonts w:ascii="TH SarabunIT๙" w:eastAsia="Calibri" w:hAnsi="TH SarabunIT๙" w:cs="TH SarabunIT๙" w:hint="cs"/>
          <w:b/>
          <w:bCs/>
          <w:color w:val="000000" w:themeColor="text1"/>
          <w:sz w:val="36"/>
          <w:szCs w:val="36"/>
          <w:cs/>
        </w:rPr>
        <w:tab/>
      </w:r>
      <w:r w:rsidRPr="008C7059">
        <w:rPr>
          <w:rFonts w:ascii="TH SarabunIT๙" w:eastAsia="Calibri" w:hAnsi="TH SarabunIT๙" w:cs="TH SarabunIT๙"/>
          <w:b/>
          <w:bCs/>
          <w:color w:val="000000" w:themeColor="text1"/>
          <w:sz w:val="36"/>
          <w:szCs w:val="36"/>
          <w:cs/>
        </w:rPr>
        <w:t xml:space="preserve">เรื่องอื่น ๆ </w:t>
      </w:r>
      <w:r w:rsidRPr="008C7059">
        <w:rPr>
          <w:rFonts w:ascii="TH SarabunIT๙" w:eastAsia="Calibri" w:hAnsi="TH SarabunIT๙" w:cs="TH SarabunIT๙"/>
          <w:color w:val="000000" w:themeColor="text1"/>
          <w:sz w:val="36"/>
          <w:szCs w:val="36"/>
          <w:cs/>
        </w:rPr>
        <w:t>(ถ้ามี)</w:t>
      </w:r>
    </w:p>
    <w:p w:rsidR="00B6506A" w:rsidRPr="008C7059" w:rsidRDefault="00B6506A" w:rsidP="00B6506A">
      <w:pPr>
        <w:spacing w:after="0"/>
        <w:ind w:firstLine="184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8C705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506A" w:rsidRPr="008C7059" w:rsidRDefault="00B6506A" w:rsidP="000F7A1E">
      <w:pPr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6"/>
          <w:szCs w:val="36"/>
        </w:rPr>
      </w:pPr>
      <w:r w:rsidRPr="008C7059">
        <w:rPr>
          <w:rFonts w:ascii="TH SarabunIT๙" w:hAnsi="TH SarabunIT๙" w:cs="TH SarabunIT๙" w:hint="cs"/>
          <w:b/>
          <w:bCs/>
          <w:color w:val="000000" w:themeColor="text1"/>
          <w:sz w:val="36"/>
          <w:szCs w:val="36"/>
          <w:cs/>
        </w:rPr>
        <w:t>********************************</w:t>
      </w:r>
    </w:p>
    <w:sectPr w:rsidR="00B6506A" w:rsidRPr="008C7059" w:rsidSect="006613AB">
      <w:pgSz w:w="11907" w:h="16840" w:code="9"/>
      <w:pgMar w:top="1276" w:right="1134" w:bottom="709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AA0C18"/>
    <w:multiLevelType w:val="hybridMultilevel"/>
    <w:tmpl w:val="8AB24670"/>
    <w:lvl w:ilvl="0" w:tplc="C1382A92">
      <w:start w:val="1"/>
      <w:numFmt w:val="decimal"/>
      <w:lvlText w:val="%1)"/>
      <w:lvlJc w:val="left"/>
      <w:pPr>
        <w:ind w:left="25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85" w:hanging="360"/>
      </w:pPr>
    </w:lvl>
    <w:lvl w:ilvl="2" w:tplc="0409001B" w:tentative="1">
      <w:start w:val="1"/>
      <w:numFmt w:val="lowerRoman"/>
      <w:lvlText w:val="%3."/>
      <w:lvlJc w:val="right"/>
      <w:pPr>
        <w:ind w:left="4005" w:hanging="180"/>
      </w:pPr>
    </w:lvl>
    <w:lvl w:ilvl="3" w:tplc="0409000F" w:tentative="1">
      <w:start w:val="1"/>
      <w:numFmt w:val="decimal"/>
      <w:lvlText w:val="%4."/>
      <w:lvlJc w:val="left"/>
      <w:pPr>
        <w:ind w:left="4725" w:hanging="360"/>
      </w:pPr>
    </w:lvl>
    <w:lvl w:ilvl="4" w:tplc="04090019" w:tentative="1">
      <w:start w:val="1"/>
      <w:numFmt w:val="lowerLetter"/>
      <w:lvlText w:val="%5."/>
      <w:lvlJc w:val="left"/>
      <w:pPr>
        <w:ind w:left="5445" w:hanging="360"/>
      </w:pPr>
    </w:lvl>
    <w:lvl w:ilvl="5" w:tplc="0409001B" w:tentative="1">
      <w:start w:val="1"/>
      <w:numFmt w:val="lowerRoman"/>
      <w:lvlText w:val="%6."/>
      <w:lvlJc w:val="right"/>
      <w:pPr>
        <w:ind w:left="6165" w:hanging="180"/>
      </w:pPr>
    </w:lvl>
    <w:lvl w:ilvl="6" w:tplc="0409000F" w:tentative="1">
      <w:start w:val="1"/>
      <w:numFmt w:val="decimal"/>
      <w:lvlText w:val="%7."/>
      <w:lvlJc w:val="left"/>
      <w:pPr>
        <w:ind w:left="6885" w:hanging="360"/>
      </w:pPr>
    </w:lvl>
    <w:lvl w:ilvl="7" w:tplc="04090019" w:tentative="1">
      <w:start w:val="1"/>
      <w:numFmt w:val="lowerLetter"/>
      <w:lvlText w:val="%8."/>
      <w:lvlJc w:val="left"/>
      <w:pPr>
        <w:ind w:left="7605" w:hanging="360"/>
      </w:pPr>
    </w:lvl>
    <w:lvl w:ilvl="8" w:tplc="0409001B" w:tentative="1">
      <w:start w:val="1"/>
      <w:numFmt w:val="lowerRoman"/>
      <w:lvlText w:val="%9."/>
      <w:lvlJc w:val="right"/>
      <w:pPr>
        <w:ind w:left="83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4C29"/>
    <w:rsid w:val="000068A2"/>
    <w:rsid w:val="00006CD4"/>
    <w:rsid w:val="000100C0"/>
    <w:rsid w:val="00021B61"/>
    <w:rsid w:val="000315AC"/>
    <w:rsid w:val="000426E1"/>
    <w:rsid w:val="00053E43"/>
    <w:rsid w:val="00065677"/>
    <w:rsid w:val="0007199E"/>
    <w:rsid w:val="00076A4F"/>
    <w:rsid w:val="00080D24"/>
    <w:rsid w:val="000870EC"/>
    <w:rsid w:val="000B152A"/>
    <w:rsid w:val="000C281C"/>
    <w:rsid w:val="000E088E"/>
    <w:rsid w:val="000E4D26"/>
    <w:rsid w:val="000F7A1E"/>
    <w:rsid w:val="0011076C"/>
    <w:rsid w:val="00144C1F"/>
    <w:rsid w:val="0016293A"/>
    <w:rsid w:val="00177B9A"/>
    <w:rsid w:val="001877CF"/>
    <w:rsid w:val="001A4118"/>
    <w:rsid w:val="001A4F01"/>
    <w:rsid w:val="001E78D0"/>
    <w:rsid w:val="001E7CB9"/>
    <w:rsid w:val="002018B1"/>
    <w:rsid w:val="0021233A"/>
    <w:rsid w:val="00224D0C"/>
    <w:rsid w:val="002255BB"/>
    <w:rsid w:val="002553D3"/>
    <w:rsid w:val="002C0701"/>
    <w:rsid w:val="002C79AB"/>
    <w:rsid w:val="002D27E4"/>
    <w:rsid w:val="002E1BFE"/>
    <w:rsid w:val="002F1237"/>
    <w:rsid w:val="00305B48"/>
    <w:rsid w:val="003362C4"/>
    <w:rsid w:val="00342EB7"/>
    <w:rsid w:val="00355CED"/>
    <w:rsid w:val="00360C0F"/>
    <w:rsid w:val="00382519"/>
    <w:rsid w:val="00383CF7"/>
    <w:rsid w:val="003953FA"/>
    <w:rsid w:val="003B5922"/>
    <w:rsid w:val="003C5171"/>
    <w:rsid w:val="003E0F3F"/>
    <w:rsid w:val="003E4FCA"/>
    <w:rsid w:val="003F73AF"/>
    <w:rsid w:val="00461554"/>
    <w:rsid w:val="004828D1"/>
    <w:rsid w:val="00490177"/>
    <w:rsid w:val="004A6DF7"/>
    <w:rsid w:val="004F5661"/>
    <w:rsid w:val="004F633A"/>
    <w:rsid w:val="00513708"/>
    <w:rsid w:val="005266D5"/>
    <w:rsid w:val="0052781A"/>
    <w:rsid w:val="00527BDA"/>
    <w:rsid w:val="00552DE3"/>
    <w:rsid w:val="0057271D"/>
    <w:rsid w:val="00597E1C"/>
    <w:rsid w:val="005B125E"/>
    <w:rsid w:val="005B7587"/>
    <w:rsid w:val="005E29D6"/>
    <w:rsid w:val="0065492C"/>
    <w:rsid w:val="006613AB"/>
    <w:rsid w:val="00687722"/>
    <w:rsid w:val="00693D12"/>
    <w:rsid w:val="006A0C2A"/>
    <w:rsid w:val="006A22BF"/>
    <w:rsid w:val="006A6583"/>
    <w:rsid w:val="006D0B60"/>
    <w:rsid w:val="006E3C0F"/>
    <w:rsid w:val="0071489F"/>
    <w:rsid w:val="00740CFB"/>
    <w:rsid w:val="0074254A"/>
    <w:rsid w:val="007502A5"/>
    <w:rsid w:val="00772D31"/>
    <w:rsid w:val="007B3661"/>
    <w:rsid w:val="007B6084"/>
    <w:rsid w:val="007E4C29"/>
    <w:rsid w:val="007E60E6"/>
    <w:rsid w:val="0080059C"/>
    <w:rsid w:val="008010EB"/>
    <w:rsid w:val="0083074B"/>
    <w:rsid w:val="00831B71"/>
    <w:rsid w:val="00833000"/>
    <w:rsid w:val="00843E55"/>
    <w:rsid w:val="008914CC"/>
    <w:rsid w:val="008A7CA5"/>
    <w:rsid w:val="008B0743"/>
    <w:rsid w:val="008B0D57"/>
    <w:rsid w:val="008C7059"/>
    <w:rsid w:val="009301C2"/>
    <w:rsid w:val="009369C7"/>
    <w:rsid w:val="009528E5"/>
    <w:rsid w:val="00956FC4"/>
    <w:rsid w:val="00965C04"/>
    <w:rsid w:val="00977A51"/>
    <w:rsid w:val="009C17CA"/>
    <w:rsid w:val="009C1832"/>
    <w:rsid w:val="009F569D"/>
    <w:rsid w:val="00A05E8A"/>
    <w:rsid w:val="00A4694D"/>
    <w:rsid w:val="00A548D6"/>
    <w:rsid w:val="00A87D07"/>
    <w:rsid w:val="00A91407"/>
    <w:rsid w:val="00AA406C"/>
    <w:rsid w:val="00AA6ECE"/>
    <w:rsid w:val="00AD28F1"/>
    <w:rsid w:val="00AD661F"/>
    <w:rsid w:val="00AD6EA5"/>
    <w:rsid w:val="00B135B0"/>
    <w:rsid w:val="00B1660F"/>
    <w:rsid w:val="00B6506A"/>
    <w:rsid w:val="00B94BA5"/>
    <w:rsid w:val="00BA4BAA"/>
    <w:rsid w:val="00BF4FAD"/>
    <w:rsid w:val="00C0051C"/>
    <w:rsid w:val="00C433BE"/>
    <w:rsid w:val="00C47229"/>
    <w:rsid w:val="00C603C0"/>
    <w:rsid w:val="00C650D6"/>
    <w:rsid w:val="00C665D8"/>
    <w:rsid w:val="00C71987"/>
    <w:rsid w:val="00C90C4C"/>
    <w:rsid w:val="00C936B5"/>
    <w:rsid w:val="00CA4BF4"/>
    <w:rsid w:val="00CA7C1D"/>
    <w:rsid w:val="00CB445E"/>
    <w:rsid w:val="00CC33CA"/>
    <w:rsid w:val="00CF4673"/>
    <w:rsid w:val="00D16570"/>
    <w:rsid w:val="00D17058"/>
    <w:rsid w:val="00D248C4"/>
    <w:rsid w:val="00D33DF4"/>
    <w:rsid w:val="00D45B81"/>
    <w:rsid w:val="00D91289"/>
    <w:rsid w:val="00DA4C38"/>
    <w:rsid w:val="00DC79F0"/>
    <w:rsid w:val="00E1693B"/>
    <w:rsid w:val="00E31F02"/>
    <w:rsid w:val="00E41FBE"/>
    <w:rsid w:val="00E50DF6"/>
    <w:rsid w:val="00E57B12"/>
    <w:rsid w:val="00E74BC1"/>
    <w:rsid w:val="00E821FD"/>
    <w:rsid w:val="00E9642B"/>
    <w:rsid w:val="00EA7776"/>
    <w:rsid w:val="00EB57D1"/>
    <w:rsid w:val="00EC00A4"/>
    <w:rsid w:val="00F058D5"/>
    <w:rsid w:val="00F1569A"/>
    <w:rsid w:val="00F17CCB"/>
    <w:rsid w:val="00F26986"/>
    <w:rsid w:val="00F31257"/>
    <w:rsid w:val="00F650B8"/>
    <w:rsid w:val="00F83A27"/>
    <w:rsid w:val="00FB38ED"/>
    <w:rsid w:val="00FC4648"/>
    <w:rsid w:val="00FD4EF0"/>
    <w:rsid w:val="00FE111D"/>
    <w:rsid w:val="00FF01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4C29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506A"/>
    <w:pPr>
      <w:spacing w:after="0" w:line="240" w:lineRule="auto"/>
      <w:ind w:left="720"/>
      <w:contextualSpacing/>
    </w:pPr>
    <w:rPr>
      <w:rFonts w:ascii="Cordia New" w:eastAsia="Cordia New" w:hAnsi="Cordia New" w:cs="Angsana New"/>
      <w:sz w:val="28"/>
      <w:szCs w:val="35"/>
      <w:lang w:eastAsia="zh-CN"/>
    </w:rPr>
  </w:style>
  <w:style w:type="table" w:styleId="a4">
    <w:name w:val="Table Grid"/>
    <w:basedOn w:val="a1"/>
    <w:rsid w:val="006A0C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0059C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80059C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4C29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506A"/>
    <w:pPr>
      <w:spacing w:after="0" w:line="240" w:lineRule="auto"/>
      <w:ind w:left="720"/>
      <w:contextualSpacing/>
    </w:pPr>
    <w:rPr>
      <w:rFonts w:ascii="Cordia New" w:eastAsia="Cordia New" w:hAnsi="Cordia New" w:cs="Angsana New"/>
      <w:sz w:val="28"/>
      <w:szCs w:val="35"/>
      <w:lang w:eastAsia="zh-CN"/>
    </w:rPr>
  </w:style>
  <w:style w:type="table" w:styleId="a4">
    <w:name w:val="Table Grid"/>
    <w:basedOn w:val="a1"/>
    <w:rsid w:val="006A0C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0059C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80059C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63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4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49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BB5500-D519-43B6-819A-45AF2A8098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5</Pages>
  <Words>1291</Words>
  <Characters>7364</Characters>
  <Application>Microsoft Office Word</Application>
  <DocSecurity>0</DocSecurity>
  <Lines>61</Lines>
  <Paragraphs>17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nikorn</dc:creator>
  <cp:lastModifiedBy>hard</cp:lastModifiedBy>
  <cp:revision>57</cp:revision>
  <cp:lastPrinted>2020-05-26T02:10:00Z</cp:lastPrinted>
  <dcterms:created xsi:type="dcterms:W3CDTF">2020-05-25T03:22:00Z</dcterms:created>
  <dcterms:modified xsi:type="dcterms:W3CDTF">2020-05-26T08:51:00Z</dcterms:modified>
</cp:coreProperties>
</file>